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9582"/>
        <w:gridCol w:w="5410"/>
      </w:tblGrid>
      <w:tr w:rsidR="0000628F" w14:paraId="34E67869" w14:textId="77777777" w:rsidTr="00E8429A">
        <w:trPr>
          <w:gridBefore w:val="1"/>
          <w:gridAfter w:val="1"/>
          <w:wBefore w:w="318" w:type="dxa"/>
          <w:wAfter w:w="5410" w:type="dxa"/>
          <w:trHeight w:val="80"/>
        </w:trPr>
        <w:tc>
          <w:tcPr>
            <w:tcW w:w="9582" w:type="dxa"/>
            <w:hideMark/>
          </w:tcPr>
          <w:p w14:paraId="0C22FA3C" w14:textId="736EE3DB" w:rsidR="0000628F" w:rsidRDefault="0000628F" w:rsidP="00E8429A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46217219" wp14:editId="422A7FA0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507365</wp:posOffset>
                  </wp:positionV>
                  <wp:extent cx="945515" cy="1097280"/>
                  <wp:effectExtent l="0" t="0" r="6985" b="762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628F" w14:paraId="25452AA9" w14:textId="77777777" w:rsidTr="00E8429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346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A618DC" w14:textId="77777777" w:rsidR="0000628F" w:rsidRPr="00C173EC" w:rsidRDefault="0000628F" w:rsidP="00E8429A">
            <w:pPr>
              <w:pStyle w:val="4"/>
              <w:ind w:left="-468"/>
              <w:rPr>
                <w:bCs/>
                <w:szCs w:val="22"/>
                <w:lang w:val="ru-RU" w:eastAsia="ru-RU"/>
              </w:rPr>
            </w:pPr>
            <w:r w:rsidRPr="00C173EC">
              <w:rPr>
                <w:bCs/>
                <w:szCs w:val="22"/>
                <w:lang w:val="ru-RU" w:eastAsia="ru-RU"/>
              </w:rPr>
              <w:t>КАБАРДИНО-БАЛКАРСКАЯ РЕСПУБЛИКА</w:t>
            </w:r>
          </w:p>
          <w:p w14:paraId="671452B0" w14:textId="77777777" w:rsidR="0000628F" w:rsidRDefault="0000628F" w:rsidP="00E8429A">
            <w:pPr>
              <w:ind w:left="6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СЕЛЬСКОЕ ПОСЕЛЕНИЕ КИЧМАЛКА ЗОЛЬСКОГО МУНИЦИПАЛЬНОГО РАЙОНА</w:t>
            </w:r>
          </w:p>
          <w:p w14:paraId="11B50E92" w14:textId="77777777" w:rsidR="0000628F" w:rsidRDefault="0000628F" w:rsidP="00E842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СОВЕТ  МЕСТНОГО</w:t>
            </w:r>
            <w:proofErr w:type="gramEnd"/>
            <w:r>
              <w:rPr>
                <w:b/>
                <w:sz w:val="22"/>
                <w:szCs w:val="22"/>
              </w:rPr>
              <w:t xml:space="preserve"> САМОУПРАВЛЕНИЯ</w:t>
            </w:r>
          </w:p>
          <w:tbl>
            <w:tblPr>
              <w:tblW w:w="1531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4"/>
              <w:gridCol w:w="7654"/>
              <w:gridCol w:w="142"/>
            </w:tblGrid>
            <w:tr w:rsidR="0000628F" w14:paraId="659BE3AF" w14:textId="77777777" w:rsidTr="00E8429A">
              <w:trPr>
                <w:gridAfter w:val="1"/>
                <w:wAfter w:w="142" w:type="dxa"/>
              </w:trPr>
              <w:tc>
                <w:tcPr>
                  <w:tcW w:w="7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CA857" w14:textId="77777777" w:rsidR="0000628F" w:rsidRPr="001116F1" w:rsidRDefault="0000628F" w:rsidP="00E842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КИЧМАЛКЭ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КЪУАЖЭ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ЖЫЛАГЪУЭ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КЪЭБЭРДЕЙ</w:t>
                  </w:r>
                  <w:r w:rsidRPr="001116F1">
                    <w:rPr>
                      <w:b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sz w:val="22"/>
                      <w:szCs w:val="22"/>
                    </w:rPr>
                    <w:t>БАЛЪКЪЭР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РЕСПУБЛИКЭМ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И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ДЗЭЛЫКЪУЭ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МУНИЦИПАЛЬНЭ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КУЕЙМ</w:t>
                  </w:r>
                  <w:proofErr w:type="gramEnd"/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ЩЫЩ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КИЧМАЛКЭ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КЪУАЖЭМ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И</w:t>
                  </w:r>
                  <w:r w:rsidRPr="001116F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СОВЕТ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2FF61" w14:textId="77777777" w:rsidR="0000628F" w:rsidRDefault="0000628F" w:rsidP="00E842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КИЧМАЛКА ЭЛ ПОСЕЛЕНИЕ КЪАБАРТЫ-МАЛКЪАР РЕСПУБЛИКАНЫ ЗОЛЬСК МУНИЦИПАЛЬНЫЙ РАЙОНУНУ КИЧМАЛКА ЭЛ ПОСЕЛЕНИЯСЫНЫ СОВЕТИ</w:t>
                  </w:r>
                </w:p>
              </w:tc>
            </w:tr>
            <w:tr w:rsidR="0000628F" w14:paraId="027E3AC4" w14:textId="77777777" w:rsidTr="00E8429A">
              <w:trPr>
                <w:trHeight w:val="360"/>
              </w:trPr>
              <w:tc>
                <w:tcPr>
                  <w:tcW w:w="15310" w:type="dxa"/>
                  <w:gridSpan w:val="3"/>
                  <w:tcBorders>
                    <w:top w:val="single" w:sz="4" w:space="0" w:color="auto"/>
                    <w:left w:val="nil"/>
                    <w:bottom w:val="thickThinMediumGap" w:sz="24" w:space="0" w:color="auto"/>
                    <w:right w:val="nil"/>
                  </w:tcBorders>
                  <w:hideMark/>
                </w:tcPr>
                <w:p w14:paraId="287A9A4D" w14:textId="77777777" w:rsidR="0000628F" w:rsidRPr="00905322" w:rsidRDefault="0000628F" w:rsidP="00E8429A">
                  <w:pPr>
                    <w:pStyle w:val="5"/>
                    <w:ind w:left="-170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   </w:t>
                  </w:r>
                  <w:proofErr w:type="gramStart"/>
                  <w:r>
                    <w:rPr>
                      <w:sz w:val="22"/>
                      <w:szCs w:val="22"/>
                      <w:lang w:val="ru-RU" w:eastAsia="ru-RU"/>
                    </w:rPr>
                    <w:t>3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>6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1720  </w:t>
                  </w:r>
                  <w:proofErr w:type="spellStart"/>
                  <w:r>
                    <w:rPr>
                      <w:sz w:val="22"/>
                      <w:szCs w:val="22"/>
                      <w:lang w:val="ru-RU" w:eastAsia="ru-RU"/>
                    </w:rPr>
                    <w:t>с.Кичмалка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  <w:lang w:val="ru-RU" w:eastAsia="ru-RU"/>
                    </w:rPr>
                    <w:t xml:space="preserve">,    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ул. 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ЧКАЛОВА 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 №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>69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                                         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                     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3E4721">
                    <w:rPr>
                      <w:sz w:val="22"/>
                      <w:szCs w:val="22"/>
                      <w:lang w:val="ru-RU" w:eastAsia="ru-RU"/>
                    </w:rPr>
                    <w:t xml:space="preserve">              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  </w:t>
                  </w:r>
                  <w:r w:rsidRPr="009C5EAA">
                    <w:rPr>
                      <w:sz w:val="22"/>
                      <w:szCs w:val="22"/>
                      <w:lang w:val="en-US" w:eastAsia="ru-RU"/>
                    </w:rPr>
                    <w:t>E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>-</w:t>
                  </w:r>
                  <w:r w:rsidRPr="009C5EAA">
                    <w:rPr>
                      <w:sz w:val="22"/>
                      <w:szCs w:val="22"/>
                      <w:lang w:val="en-US" w:eastAsia="ru-RU"/>
                    </w:rPr>
                    <w:t>mail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: </w:t>
                  </w:r>
                  <w:proofErr w:type="spellStart"/>
                  <w:r>
                    <w:rPr>
                      <w:sz w:val="22"/>
                      <w:szCs w:val="22"/>
                      <w:lang w:val="en-US" w:eastAsia="ru-RU"/>
                    </w:rPr>
                    <w:t>kichmalkaa</w:t>
                  </w:r>
                  <w:proofErr w:type="spellEnd"/>
                  <w:r w:rsidRPr="00C173EC">
                    <w:rPr>
                      <w:sz w:val="22"/>
                      <w:szCs w:val="22"/>
                      <w:lang w:val="ru-RU" w:eastAsia="ru-RU"/>
                    </w:rPr>
                    <w:t>@</w:t>
                  </w:r>
                  <w:r>
                    <w:rPr>
                      <w:sz w:val="22"/>
                      <w:szCs w:val="22"/>
                      <w:lang w:val="en-US" w:eastAsia="ru-RU"/>
                    </w:rPr>
                    <w:t>mail</w:t>
                  </w:r>
                  <w:r w:rsidRPr="003E4721">
                    <w:rPr>
                      <w:sz w:val="22"/>
                      <w:szCs w:val="22"/>
                      <w:lang w:val="ru-RU" w:eastAsia="ru-RU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 w:eastAsia="ru-RU"/>
                    </w:rPr>
                    <w:t>ru</w:t>
                  </w:r>
                  <w:proofErr w:type="spellEnd"/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   тел.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/факс  7</w:t>
                  </w:r>
                  <w:r w:rsidRPr="001116F1">
                    <w:rPr>
                      <w:sz w:val="22"/>
                      <w:szCs w:val="22"/>
                      <w:lang w:val="ru-RU" w:eastAsia="ru-RU"/>
                    </w:rPr>
                    <w:t>3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>-</w:t>
                  </w:r>
                  <w:r w:rsidRPr="001116F1">
                    <w:rPr>
                      <w:sz w:val="22"/>
                      <w:szCs w:val="22"/>
                      <w:lang w:val="ru-RU" w:eastAsia="ru-RU"/>
                    </w:rPr>
                    <w:t>3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>-</w:t>
                  </w:r>
                  <w:r w:rsidRPr="001116F1">
                    <w:rPr>
                      <w:sz w:val="22"/>
                      <w:szCs w:val="22"/>
                      <w:lang w:val="ru-RU" w:eastAsia="ru-RU"/>
                    </w:rPr>
                    <w:t>40</w:t>
                  </w:r>
                  <w:r w:rsidRPr="00C173EC">
                    <w:rPr>
                      <w:sz w:val="22"/>
                      <w:szCs w:val="22"/>
                      <w:lang w:val="ru-RU" w:eastAsia="ru-RU"/>
                    </w:rPr>
                    <w:t xml:space="preserve">                                                                                                                           </w:t>
                  </w:r>
                </w:p>
              </w:tc>
            </w:tr>
          </w:tbl>
          <w:p w14:paraId="3FA12CEC" w14:textId="77777777" w:rsidR="0000628F" w:rsidRDefault="0000628F" w:rsidP="00E8429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9826677" w14:textId="77777777" w:rsidR="0000628F" w:rsidRDefault="0000628F" w:rsidP="0000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AA1D199" w14:textId="77777777" w:rsidR="0000628F" w:rsidRPr="00F116CC" w:rsidRDefault="0000628F" w:rsidP="0000628F">
      <w:pPr>
        <w:jc w:val="center"/>
        <w:rPr>
          <w:b/>
          <w:sz w:val="28"/>
          <w:szCs w:val="28"/>
        </w:rPr>
      </w:pPr>
      <w:r w:rsidRPr="00F116CC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14:paraId="3CF2C9C7" w14:textId="77777777" w:rsidR="0000628F" w:rsidRPr="00F116CC" w:rsidRDefault="0000628F" w:rsidP="0000628F">
      <w:pPr>
        <w:jc w:val="center"/>
        <w:rPr>
          <w:b/>
          <w:sz w:val="28"/>
          <w:szCs w:val="28"/>
        </w:rPr>
      </w:pPr>
      <w:proofErr w:type="gramStart"/>
      <w:r w:rsidRPr="00F116CC">
        <w:rPr>
          <w:b/>
          <w:sz w:val="28"/>
          <w:szCs w:val="28"/>
        </w:rPr>
        <w:t>сессии  Совета</w:t>
      </w:r>
      <w:proofErr w:type="gramEnd"/>
      <w:r w:rsidRPr="00F116CC">
        <w:rPr>
          <w:b/>
          <w:sz w:val="28"/>
          <w:szCs w:val="28"/>
        </w:rPr>
        <w:t xml:space="preserve">  местного  самоуправления сельского  поселения  </w:t>
      </w:r>
      <w:proofErr w:type="spellStart"/>
      <w:r>
        <w:rPr>
          <w:b/>
          <w:sz w:val="28"/>
          <w:szCs w:val="28"/>
        </w:rPr>
        <w:t>Кичмалка</w:t>
      </w:r>
      <w:proofErr w:type="spellEnd"/>
    </w:p>
    <w:p w14:paraId="4933A00C" w14:textId="77777777" w:rsidR="0000628F" w:rsidRPr="00F116CC" w:rsidRDefault="0000628F" w:rsidP="0000628F">
      <w:pPr>
        <w:jc w:val="center"/>
        <w:rPr>
          <w:b/>
          <w:sz w:val="28"/>
          <w:szCs w:val="28"/>
        </w:rPr>
      </w:pPr>
      <w:proofErr w:type="gramStart"/>
      <w:r w:rsidRPr="00F116CC">
        <w:rPr>
          <w:b/>
          <w:sz w:val="28"/>
          <w:szCs w:val="28"/>
        </w:rPr>
        <w:t>Зольского  муниципального</w:t>
      </w:r>
      <w:proofErr w:type="gramEnd"/>
      <w:r w:rsidRPr="00F116CC">
        <w:rPr>
          <w:b/>
          <w:sz w:val="28"/>
          <w:szCs w:val="28"/>
        </w:rPr>
        <w:t xml:space="preserve">  района  Кабардино-Балкарской  Республики</w:t>
      </w:r>
    </w:p>
    <w:p w14:paraId="5C8FD482" w14:textId="77777777" w:rsidR="0000628F" w:rsidRPr="00F116CC" w:rsidRDefault="0000628F" w:rsidP="00006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от  27</w:t>
      </w:r>
      <w:proofErr w:type="gramEnd"/>
      <w:r>
        <w:rPr>
          <w:b/>
          <w:sz w:val="28"/>
          <w:szCs w:val="28"/>
        </w:rPr>
        <w:t xml:space="preserve"> июня</w:t>
      </w:r>
      <w:r w:rsidRPr="00F116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2025</w:t>
      </w:r>
      <w:r w:rsidRPr="00F116CC">
        <w:rPr>
          <w:b/>
          <w:sz w:val="28"/>
          <w:szCs w:val="28"/>
        </w:rPr>
        <w:t xml:space="preserve">  года </w:t>
      </w:r>
      <w:r w:rsidRPr="004B22E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</w:p>
    <w:p w14:paraId="14D86B80" w14:textId="77777777" w:rsidR="0000628F" w:rsidRPr="00F116CC" w:rsidRDefault="0000628F" w:rsidP="0000628F">
      <w:pPr>
        <w:rPr>
          <w:sz w:val="28"/>
          <w:szCs w:val="28"/>
        </w:rPr>
      </w:pPr>
    </w:p>
    <w:p w14:paraId="4DA0D308" w14:textId="77777777" w:rsidR="0000628F" w:rsidRPr="00F116CC" w:rsidRDefault="0000628F" w:rsidP="0000628F">
      <w:pPr>
        <w:ind w:firstLine="708"/>
        <w:jc w:val="both"/>
        <w:rPr>
          <w:i/>
          <w:sz w:val="28"/>
          <w:szCs w:val="28"/>
        </w:rPr>
      </w:pPr>
      <w:r w:rsidRPr="00F116CC">
        <w:rPr>
          <w:i/>
          <w:sz w:val="28"/>
          <w:szCs w:val="28"/>
        </w:rPr>
        <w:t xml:space="preserve">О внесении изменений в решение Совета местного самоуправления сельского поселения </w:t>
      </w:r>
      <w:proofErr w:type="spellStart"/>
      <w:r>
        <w:rPr>
          <w:i/>
          <w:sz w:val="28"/>
          <w:szCs w:val="28"/>
        </w:rPr>
        <w:t>Кичмалка</w:t>
      </w:r>
      <w:proofErr w:type="spellEnd"/>
      <w:r w:rsidRPr="00F116CC">
        <w:rPr>
          <w:i/>
          <w:sz w:val="28"/>
          <w:szCs w:val="28"/>
        </w:rPr>
        <w:t xml:space="preserve"> Зольского муниципального района Кабардино-Балкарской Республики</w:t>
      </w:r>
      <w:r w:rsidRPr="00F116CC">
        <w:rPr>
          <w:b/>
          <w:sz w:val="28"/>
          <w:szCs w:val="28"/>
        </w:rPr>
        <w:t xml:space="preserve"> </w:t>
      </w:r>
      <w:r w:rsidRPr="001116F1">
        <w:rPr>
          <w:bCs/>
          <w:i/>
          <w:sz w:val="28"/>
          <w:szCs w:val="28"/>
        </w:rPr>
        <w:t>№</w:t>
      </w:r>
      <w:r>
        <w:rPr>
          <w:bCs/>
          <w:i/>
          <w:sz w:val="28"/>
          <w:szCs w:val="28"/>
        </w:rPr>
        <w:t>1</w:t>
      </w:r>
      <w:r w:rsidRPr="00F116CC">
        <w:rPr>
          <w:i/>
          <w:sz w:val="28"/>
          <w:szCs w:val="28"/>
        </w:rPr>
        <w:t xml:space="preserve"> от   </w:t>
      </w:r>
      <w:r>
        <w:rPr>
          <w:i/>
          <w:sz w:val="28"/>
          <w:szCs w:val="28"/>
        </w:rPr>
        <w:t>28</w:t>
      </w:r>
      <w:r w:rsidRPr="00F116CC">
        <w:rPr>
          <w:i/>
          <w:sz w:val="28"/>
          <w:szCs w:val="28"/>
        </w:rPr>
        <w:t xml:space="preserve">  декабря 20</w:t>
      </w:r>
      <w:r>
        <w:rPr>
          <w:i/>
          <w:sz w:val="28"/>
          <w:szCs w:val="28"/>
        </w:rPr>
        <w:t xml:space="preserve">24   </w:t>
      </w:r>
      <w:r w:rsidRPr="00F116CC">
        <w:rPr>
          <w:i/>
          <w:sz w:val="28"/>
          <w:szCs w:val="28"/>
        </w:rPr>
        <w:t xml:space="preserve">«О местном бюджете  сельского  поселения  </w:t>
      </w:r>
      <w:proofErr w:type="spellStart"/>
      <w:r>
        <w:rPr>
          <w:i/>
          <w:sz w:val="28"/>
          <w:szCs w:val="28"/>
        </w:rPr>
        <w:t>Кичмалка</w:t>
      </w:r>
      <w:proofErr w:type="spellEnd"/>
      <w:r w:rsidRPr="00F116CC">
        <w:rPr>
          <w:i/>
          <w:sz w:val="28"/>
          <w:szCs w:val="28"/>
        </w:rPr>
        <w:t xml:space="preserve">  Зольского муниципального района Кабарди</w:t>
      </w:r>
      <w:r>
        <w:rPr>
          <w:i/>
          <w:sz w:val="28"/>
          <w:szCs w:val="28"/>
        </w:rPr>
        <w:t>но-Балкарской Республики  на 2025 год и на плановый период 2026</w:t>
      </w:r>
      <w:r w:rsidRPr="00F116CC">
        <w:rPr>
          <w:i/>
          <w:sz w:val="28"/>
          <w:szCs w:val="28"/>
        </w:rPr>
        <w:t xml:space="preserve"> и 20</w:t>
      </w:r>
      <w:r>
        <w:rPr>
          <w:i/>
          <w:sz w:val="28"/>
          <w:szCs w:val="28"/>
        </w:rPr>
        <w:t>27</w:t>
      </w:r>
      <w:r w:rsidRPr="00F116CC">
        <w:rPr>
          <w:i/>
          <w:sz w:val="28"/>
          <w:szCs w:val="28"/>
        </w:rPr>
        <w:t xml:space="preserve"> годов»</w:t>
      </w:r>
    </w:p>
    <w:p w14:paraId="2DCCC953" w14:textId="77777777" w:rsidR="0000628F" w:rsidRPr="00F116CC" w:rsidRDefault="0000628F" w:rsidP="0000628F">
      <w:pPr>
        <w:rPr>
          <w:sz w:val="28"/>
          <w:szCs w:val="28"/>
        </w:rPr>
      </w:pPr>
    </w:p>
    <w:p w14:paraId="245452D1" w14:textId="77777777" w:rsidR="0000628F" w:rsidRPr="00F116CC" w:rsidRDefault="0000628F" w:rsidP="0000628F">
      <w:pPr>
        <w:ind w:firstLine="708"/>
        <w:jc w:val="both"/>
        <w:rPr>
          <w:sz w:val="28"/>
          <w:szCs w:val="28"/>
        </w:rPr>
      </w:pPr>
      <w:r w:rsidRPr="00F116CC">
        <w:rPr>
          <w:sz w:val="28"/>
          <w:szCs w:val="28"/>
        </w:rPr>
        <w:t xml:space="preserve">В соответствии с Бюджетным кодексом Российской Федерации, Законом РФ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F116CC">
        <w:rPr>
          <w:sz w:val="28"/>
          <w:szCs w:val="28"/>
        </w:rPr>
        <w:t>с.п.</w:t>
      </w:r>
      <w:r>
        <w:rPr>
          <w:sz w:val="28"/>
          <w:szCs w:val="28"/>
        </w:rPr>
        <w:t>Кичмалка</w:t>
      </w:r>
      <w:proofErr w:type="spellEnd"/>
      <w:r w:rsidRPr="00F116CC">
        <w:rPr>
          <w:sz w:val="28"/>
          <w:szCs w:val="28"/>
        </w:rPr>
        <w:t xml:space="preserve">  Зольского муниципального района КБР </w:t>
      </w:r>
      <w:r w:rsidRPr="00852053">
        <w:rPr>
          <w:sz w:val="28"/>
          <w:szCs w:val="28"/>
        </w:rPr>
        <w:t xml:space="preserve">от </w:t>
      </w:r>
      <w:r>
        <w:rPr>
          <w:sz w:val="28"/>
          <w:szCs w:val="28"/>
        </w:rPr>
        <w:t>04.03.2024</w:t>
      </w:r>
      <w:r w:rsidRPr="002D2516">
        <w:rPr>
          <w:sz w:val="28"/>
          <w:szCs w:val="28"/>
        </w:rPr>
        <w:t xml:space="preserve"> №1</w:t>
      </w:r>
      <w:r w:rsidRPr="00F116C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</w:t>
      </w:r>
      <w:r w:rsidRPr="00F116CC">
        <w:rPr>
          <w:sz w:val="28"/>
          <w:szCs w:val="28"/>
        </w:rPr>
        <w:t xml:space="preserve"> об  утверждении «Положения о бюджетном устройстве и бюджетном процессе в сельском  поселении  </w:t>
      </w:r>
      <w:proofErr w:type="spellStart"/>
      <w:r>
        <w:rPr>
          <w:sz w:val="28"/>
          <w:szCs w:val="28"/>
        </w:rPr>
        <w:t>Кичмалка</w:t>
      </w:r>
      <w:proofErr w:type="spellEnd"/>
      <w:r w:rsidRPr="00F116CC">
        <w:rPr>
          <w:sz w:val="28"/>
          <w:szCs w:val="28"/>
        </w:rPr>
        <w:t xml:space="preserve">  Зольского  муниципального  района Кабардино-Балкарской Республики  от </w:t>
      </w:r>
      <w:r>
        <w:rPr>
          <w:sz w:val="28"/>
          <w:szCs w:val="28"/>
        </w:rPr>
        <w:t>24 декабря 2020  №32-п</w:t>
      </w:r>
      <w:r w:rsidRPr="00F116CC">
        <w:rPr>
          <w:sz w:val="28"/>
          <w:szCs w:val="28"/>
        </w:rPr>
        <w:t xml:space="preserve">, Совет местного самоуправления  </w:t>
      </w:r>
      <w:proofErr w:type="spellStart"/>
      <w:r w:rsidRPr="00F116CC">
        <w:rPr>
          <w:sz w:val="28"/>
          <w:szCs w:val="28"/>
        </w:rPr>
        <w:t>с.п.</w:t>
      </w:r>
      <w:r>
        <w:rPr>
          <w:sz w:val="28"/>
          <w:szCs w:val="28"/>
        </w:rPr>
        <w:t>Кичмалка</w:t>
      </w:r>
      <w:proofErr w:type="spellEnd"/>
      <w:r w:rsidRPr="00F116CC">
        <w:rPr>
          <w:sz w:val="28"/>
          <w:szCs w:val="28"/>
        </w:rPr>
        <w:t xml:space="preserve"> Зольского муниципального района  КБР</w:t>
      </w:r>
    </w:p>
    <w:p w14:paraId="51F9D159" w14:textId="77777777" w:rsidR="0000628F" w:rsidRDefault="0000628F" w:rsidP="0000628F">
      <w:pPr>
        <w:ind w:firstLine="708"/>
        <w:jc w:val="center"/>
        <w:rPr>
          <w:sz w:val="28"/>
          <w:szCs w:val="28"/>
        </w:rPr>
      </w:pPr>
    </w:p>
    <w:p w14:paraId="77E130B9" w14:textId="77777777" w:rsidR="0000628F" w:rsidRPr="00F116CC" w:rsidRDefault="0000628F" w:rsidP="0000628F">
      <w:pPr>
        <w:ind w:firstLine="708"/>
        <w:jc w:val="center"/>
        <w:rPr>
          <w:sz w:val="28"/>
          <w:szCs w:val="28"/>
        </w:rPr>
      </w:pPr>
      <w:r w:rsidRPr="00F116CC">
        <w:rPr>
          <w:sz w:val="28"/>
          <w:szCs w:val="28"/>
        </w:rPr>
        <w:lastRenderedPageBreak/>
        <w:t>РЕШИЛ:</w:t>
      </w:r>
    </w:p>
    <w:p w14:paraId="151730E8" w14:textId="77777777" w:rsidR="0000628F" w:rsidRPr="00F116CC" w:rsidRDefault="0000628F" w:rsidP="0000628F">
      <w:pPr>
        <w:ind w:firstLine="708"/>
        <w:jc w:val="both"/>
        <w:rPr>
          <w:sz w:val="28"/>
          <w:szCs w:val="28"/>
        </w:rPr>
      </w:pPr>
      <w:r w:rsidRPr="00F116CC">
        <w:rPr>
          <w:sz w:val="28"/>
          <w:szCs w:val="28"/>
        </w:rPr>
        <w:t xml:space="preserve">1. Внести в решение Совета местного самоуправления сельского  поселения  </w:t>
      </w:r>
      <w:proofErr w:type="spellStart"/>
      <w:r>
        <w:rPr>
          <w:sz w:val="28"/>
          <w:szCs w:val="28"/>
        </w:rPr>
        <w:t>Кичмалка</w:t>
      </w:r>
      <w:proofErr w:type="spellEnd"/>
      <w:r w:rsidRPr="00F116CC">
        <w:rPr>
          <w:sz w:val="28"/>
          <w:szCs w:val="28"/>
        </w:rPr>
        <w:t xml:space="preserve">  Зольского муниципального района Кабардино-Балкарской Республики </w:t>
      </w:r>
      <w:r>
        <w:rPr>
          <w:sz w:val="28"/>
          <w:szCs w:val="28"/>
        </w:rPr>
        <w:t xml:space="preserve">№1 </w:t>
      </w:r>
      <w:r w:rsidRPr="00F116CC">
        <w:rPr>
          <w:sz w:val="28"/>
          <w:szCs w:val="28"/>
        </w:rPr>
        <w:t xml:space="preserve">от </w:t>
      </w:r>
      <w:r>
        <w:rPr>
          <w:sz w:val="28"/>
          <w:szCs w:val="28"/>
        </w:rPr>
        <w:t>28 декабря 2024 года</w:t>
      </w:r>
      <w:r w:rsidRPr="00F116CC">
        <w:rPr>
          <w:sz w:val="28"/>
          <w:szCs w:val="28"/>
        </w:rPr>
        <w:t xml:space="preserve"> «О местном бюджете сельского  поселения  </w:t>
      </w:r>
      <w:proofErr w:type="spellStart"/>
      <w:r>
        <w:rPr>
          <w:sz w:val="28"/>
          <w:szCs w:val="28"/>
        </w:rPr>
        <w:t>Кичмалка</w:t>
      </w:r>
      <w:proofErr w:type="spellEnd"/>
      <w:r w:rsidRPr="00F116CC">
        <w:rPr>
          <w:sz w:val="28"/>
          <w:szCs w:val="28"/>
        </w:rPr>
        <w:t xml:space="preserve">  Зольского муниципального района Кабардино-Балкарской Республики </w:t>
      </w:r>
      <w:r>
        <w:rPr>
          <w:sz w:val="28"/>
          <w:szCs w:val="28"/>
        </w:rPr>
        <w:t>на 2025 год и на плановый период 2026</w:t>
      </w:r>
      <w:r w:rsidRPr="00F116CC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F116CC">
        <w:rPr>
          <w:sz w:val="28"/>
          <w:szCs w:val="28"/>
        </w:rPr>
        <w:t xml:space="preserve"> годов» следующие изменения:</w:t>
      </w:r>
    </w:p>
    <w:p w14:paraId="35BBE5F6" w14:textId="77777777" w:rsidR="0000628F" w:rsidRDefault="0000628F" w:rsidP="0000628F">
      <w:pPr>
        <w:numPr>
          <w:ilvl w:val="0"/>
          <w:numId w:val="8"/>
        </w:numPr>
        <w:jc w:val="both"/>
        <w:rPr>
          <w:sz w:val="28"/>
          <w:szCs w:val="28"/>
        </w:rPr>
      </w:pPr>
      <w:r w:rsidRPr="00CE5A97">
        <w:rPr>
          <w:sz w:val="28"/>
          <w:szCs w:val="28"/>
        </w:rPr>
        <w:t>Пункт 1 статьи 1 изложить в следующей редакции:</w:t>
      </w:r>
    </w:p>
    <w:p w14:paraId="0471D242" w14:textId="77777777" w:rsidR="0000628F" w:rsidRDefault="0000628F" w:rsidP="0000628F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«Статья 1. </w:t>
      </w:r>
      <w:r>
        <w:rPr>
          <w:b/>
          <w:sz w:val="28"/>
          <w:szCs w:val="28"/>
        </w:rPr>
        <w:t xml:space="preserve">Основные характеристики местного бюджета сельского поселения </w:t>
      </w:r>
      <w:proofErr w:type="spellStart"/>
      <w:r>
        <w:rPr>
          <w:b/>
          <w:sz w:val="28"/>
          <w:szCs w:val="28"/>
        </w:rPr>
        <w:t>Кичмалка</w:t>
      </w:r>
      <w:proofErr w:type="spellEnd"/>
      <w:r>
        <w:rPr>
          <w:b/>
          <w:sz w:val="28"/>
          <w:szCs w:val="28"/>
        </w:rPr>
        <w:t xml:space="preserve"> Зольского муниципального района Кабардино-Балкарской Республики на 2025 год и плановый период 2026 и 2027 годов</w:t>
      </w:r>
    </w:p>
    <w:p w14:paraId="1D9BD0D2" w14:textId="77777777" w:rsidR="0000628F" w:rsidRPr="008C7FAB" w:rsidRDefault="0000628F" w:rsidP="0000628F">
      <w:pPr>
        <w:ind w:left="720"/>
        <w:jc w:val="both"/>
        <w:rPr>
          <w:b/>
          <w:sz w:val="28"/>
          <w:szCs w:val="28"/>
        </w:rPr>
      </w:pPr>
    </w:p>
    <w:p w14:paraId="7DA6CD85" w14:textId="77777777" w:rsidR="0000628F" w:rsidRPr="00CE5A97" w:rsidRDefault="0000628F" w:rsidP="0000628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CE5A97">
        <w:rPr>
          <w:sz w:val="28"/>
          <w:szCs w:val="28"/>
        </w:rPr>
        <w:t xml:space="preserve">1. Утвердить основные характеристики местного бюджета сельского поселения </w:t>
      </w:r>
      <w:proofErr w:type="spellStart"/>
      <w:r>
        <w:rPr>
          <w:sz w:val="28"/>
          <w:szCs w:val="28"/>
        </w:rPr>
        <w:t>Кичмалка</w:t>
      </w:r>
      <w:proofErr w:type="spellEnd"/>
      <w:r w:rsidRPr="00CE5A97">
        <w:rPr>
          <w:sz w:val="28"/>
          <w:szCs w:val="28"/>
        </w:rPr>
        <w:t xml:space="preserve"> </w:t>
      </w:r>
      <w:proofErr w:type="gramStart"/>
      <w:r w:rsidRPr="00CE5A97">
        <w:rPr>
          <w:sz w:val="28"/>
          <w:szCs w:val="28"/>
        </w:rPr>
        <w:t>Зольского  муниципального</w:t>
      </w:r>
      <w:proofErr w:type="gramEnd"/>
      <w:r w:rsidRPr="00CE5A97">
        <w:rPr>
          <w:sz w:val="28"/>
          <w:szCs w:val="28"/>
        </w:rPr>
        <w:t xml:space="preserve"> района Кабардино-Балкарской  Республики  на </w:t>
      </w:r>
      <w:r>
        <w:rPr>
          <w:bCs/>
          <w:sz w:val="28"/>
          <w:szCs w:val="28"/>
        </w:rPr>
        <w:t>2025</w:t>
      </w:r>
      <w:r w:rsidRPr="00CE5A97">
        <w:rPr>
          <w:sz w:val="28"/>
          <w:szCs w:val="28"/>
        </w:rPr>
        <w:t xml:space="preserve"> год (далее – Местный бюджет), определенные исходя из  уровня инфляции, не превышающего 5,5</w:t>
      </w:r>
      <w:r w:rsidRPr="00CE5A97">
        <w:rPr>
          <w:bCs/>
          <w:sz w:val="28"/>
          <w:szCs w:val="28"/>
        </w:rPr>
        <w:t xml:space="preserve"> процента</w:t>
      </w:r>
      <w:r w:rsidRPr="00CE5A97">
        <w:rPr>
          <w:sz w:val="28"/>
          <w:szCs w:val="28"/>
        </w:rPr>
        <w:t xml:space="preserve"> (декабрь </w:t>
      </w:r>
      <w:r>
        <w:rPr>
          <w:bCs/>
          <w:sz w:val="28"/>
          <w:szCs w:val="28"/>
        </w:rPr>
        <w:t>2025</w:t>
      </w:r>
      <w:r w:rsidRPr="00CE5A97">
        <w:rPr>
          <w:sz w:val="28"/>
          <w:szCs w:val="28"/>
        </w:rPr>
        <w:t xml:space="preserve"> года к декабрю </w:t>
      </w:r>
      <w:r>
        <w:rPr>
          <w:bCs/>
          <w:sz w:val="28"/>
          <w:szCs w:val="28"/>
        </w:rPr>
        <w:t>2024</w:t>
      </w:r>
      <w:r w:rsidRPr="00CE5A97">
        <w:rPr>
          <w:sz w:val="28"/>
          <w:szCs w:val="28"/>
        </w:rPr>
        <w:t xml:space="preserve"> года):</w:t>
      </w:r>
    </w:p>
    <w:p w14:paraId="0327613B" w14:textId="77777777" w:rsidR="0000628F" w:rsidRPr="00D24F70" w:rsidRDefault="0000628F" w:rsidP="0000628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CE5A97">
        <w:rPr>
          <w:sz w:val="28"/>
          <w:szCs w:val="28"/>
        </w:rPr>
        <w:t>1) прогнозируемый общий объем доходов местного</w:t>
      </w:r>
      <w:r w:rsidRPr="00D24F70">
        <w:rPr>
          <w:sz w:val="28"/>
          <w:szCs w:val="28"/>
        </w:rPr>
        <w:t xml:space="preserve"> бюджета в сумме </w:t>
      </w:r>
      <w:r>
        <w:rPr>
          <w:b/>
          <w:sz w:val="28"/>
          <w:szCs w:val="28"/>
        </w:rPr>
        <w:t>58 706 043,00</w:t>
      </w:r>
      <w:r w:rsidRPr="00D24F70">
        <w:rPr>
          <w:b/>
          <w:sz w:val="28"/>
          <w:szCs w:val="28"/>
        </w:rPr>
        <w:t xml:space="preserve"> рублей</w:t>
      </w:r>
      <w:r w:rsidRPr="00D24F70">
        <w:rPr>
          <w:bCs/>
          <w:sz w:val="28"/>
          <w:szCs w:val="28"/>
        </w:rPr>
        <w:t xml:space="preserve">, </w:t>
      </w:r>
      <w:r w:rsidRPr="00D24F70">
        <w:rPr>
          <w:sz w:val="28"/>
          <w:szCs w:val="28"/>
        </w:rPr>
        <w:t xml:space="preserve">в том числе объем межбюджетных трансфертов из республиканского бюджета Кабардино-Балкарской Республики в </w:t>
      </w:r>
      <w:proofErr w:type="gramStart"/>
      <w:r w:rsidRPr="00D24F70">
        <w:rPr>
          <w:sz w:val="28"/>
          <w:szCs w:val="28"/>
        </w:rPr>
        <w:t xml:space="preserve">сумме </w:t>
      </w:r>
      <w:r w:rsidRPr="00D24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91</w:t>
      </w:r>
      <w:proofErr w:type="gramEnd"/>
      <w:r>
        <w:rPr>
          <w:b/>
          <w:sz w:val="28"/>
          <w:szCs w:val="28"/>
        </w:rPr>
        <w:t> 073,45</w:t>
      </w:r>
      <w:r w:rsidRPr="00D24F70">
        <w:rPr>
          <w:b/>
          <w:sz w:val="28"/>
          <w:szCs w:val="28"/>
        </w:rPr>
        <w:t xml:space="preserve"> рублей,</w:t>
      </w:r>
      <w:r w:rsidRPr="00D2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республиканского бюджета – 50 672 544,00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  <w:r w:rsidRPr="00D24F70">
        <w:rPr>
          <w:sz w:val="28"/>
          <w:szCs w:val="28"/>
        </w:rPr>
        <w:t xml:space="preserve"> из бюджета  района  -  </w:t>
      </w:r>
      <w:r>
        <w:rPr>
          <w:b/>
          <w:sz w:val="28"/>
          <w:szCs w:val="28"/>
        </w:rPr>
        <w:t xml:space="preserve">5 511 334,90 </w:t>
      </w:r>
      <w:r w:rsidRPr="00D24F70">
        <w:rPr>
          <w:b/>
          <w:sz w:val="28"/>
          <w:szCs w:val="28"/>
        </w:rPr>
        <w:t>рублей</w:t>
      </w:r>
      <w:r w:rsidRPr="00D24F70">
        <w:rPr>
          <w:sz w:val="28"/>
          <w:szCs w:val="28"/>
        </w:rPr>
        <w:t xml:space="preserve">; субвенции  на  осуществление  первичного  воинского  учета  на территориях,  где  отсутствуют  военные  комиссариаты  -  </w:t>
      </w:r>
      <w:r>
        <w:rPr>
          <w:b/>
          <w:sz w:val="28"/>
          <w:szCs w:val="28"/>
        </w:rPr>
        <w:t>164 420,00</w:t>
      </w:r>
      <w:r w:rsidRPr="00D24F70">
        <w:rPr>
          <w:sz w:val="28"/>
          <w:szCs w:val="28"/>
        </w:rPr>
        <w:t xml:space="preserve"> рублей.</w:t>
      </w:r>
    </w:p>
    <w:p w14:paraId="18C9B5EE" w14:textId="77777777" w:rsidR="0000628F" w:rsidRPr="00F116CC" w:rsidRDefault="0000628F" w:rsidP="0000628F">
      <w:pPr>
        <w:jc w:val="both"/>
        <w:rPr>
          <w:sz w:val="28"/>
          <w:szCs w:val="28"/>
        </w:rPr>
      </w:pPr>
      <w:r w:rsidRPr="00F116CC">
        <w:rPr>
          <w:sz w:val="28"/>
          <w:szCs w:val="28"/>
        </w:rPr>
        <w:t xml:space="preserve">2) общий объем расходов местного бюджета в сумме     </w:t>
      </w:r>
      <w:r>
        <w:rPr>
          <w:b/>
          <w:sz w:val="28"/>
          <w:szCs w:val="28"/>
        </w:rPr>
        <w:t>58 706 043,00 рублей</w:t>
      </w:r>
      <w:r w:rsidRPr="00F116CC">
        <w:rPr>
          <w:b/>
          <w:sz w:val="28"/>
          <w:szCs w:val="28"/>
        </w:rPr>
        <w:t xml:space="preserve">; </w:t>
      </w:r>
    </w:p>
    <w:p w14:paraId="0D55265C" w14:textId="77777777" w:rsidR="0000628F" w:rsidRPr="00F116CC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  <w:r w:rsidRPr="00F116CC">
        <w:rPr>
          <w:sz w:val="28"/>
          <w:szCs w:val="28"/>
        </w:rPr>
        <w:t xml:space="preserve">3) верхний предел муниципального внутреннего долга сельского поселения </w:t>
      </w:r>
      <w:proofErr w:type="spellStart"/>
      <w:proofErr w:type="gramStart"/>
      <w:r>
        <w:rPr>
          <w:sz w:val="28"/>
          <w:szCs w:val="28"/>
        </w:rPr>
        <w:t>Кичмалка</w:t>
      </w:r>
      <w:proofErr w:type="spellEnd"/>
      <w:r w:rsidRPr="00F116CC">
        <w:rPr>
          <w:sz w:val="28"/>
          <w:szCs w:val="28"/>
        </w:rPr>
        <w:t xml:space="preserve">  Зольского</w:t>
      </w:r>
      <w:proofErr w:type="gramEnd"/>
      <w:r w:rsidRPr="00F116CC">
        <w:rPr>
          <w:sz w:val="28"/>
          <w:szCs w:val="28"/>
        </w:rPr>
        <w:t xml:space="preserve"> муниципального района Кабардино-Балкарской Республики </w:t>
      </w:r>
      <w:r>
        <w:rPr>
          <w:sz w:val="28"/>
          <w:szCs w:val="28"/>
        </w:rPr>
        <w:t>на 1 января 2025</w:t>
      </w:r>
      <w:r w:rsidRPr="00F116CC">
        <w:rPr>
          <w:sz w:val="28"/>
          <w:szCs w:val="28"/>
        </w:rPr>
        <w:t xml:space="preserve"> года в сумме ноль рублей;</w:t>
      </w:r>
    </w:p>
    <w:p w14:paraId="16AD5910" w14:textId="77777777" w:rsidR="0000628F" w:rsidRPr="00F116CC" w:rsidRDefault="0000628F" w:rsidP="0000628F">
      <w:pPr>
        <w:jc w:val="both"/>
        <w:rPr>
          <w:bCs/>
          <w:sz w:val="28"/>
          <w:szCs w:val="28"/>
        </w:rPr>
      </w:pPr>
      <w:r w:rsidRPr="00F116CC">
        <w:rPr>
          <w:sz w:val="28"/>
          <w:szCs w:val="28"/>
        </w:rPr>
        <w:t xml:space="preserve">4) дефицит местного бюджета в </w:t>
      </w:r>
      <w:proofErr w:type="gramStart"/>
      <w:r w:rsidRPr="00A926A3">
        <w:rPr>
          <w:sz w:val="28"/>
          <w:szCs w:val="28"/>
        </w:rPr>
        <w:t>сумме</w:t>
      </w:r>
      <w:r>
        <w:rPr>
          <w:b/>
          <w:sz w:val="28"/>
          <w:szCs w:val="28"/>
        </w:rPr>
        <w:t xml:space="preserve"> </w:t>
      </w:r>
      <w:r w:rsidRPr="00F116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proofErr w:type="gramEnd"/>
      <w:r>
        <w:rPr>
          <w:b/>
          <w:sz w:val="28"/>
          <w:szCs w:val="28"/>
        </w:rPr>
        <w:t>,00 рублей</w:t>
      </w:r>
      <w:r w:rsidRPr="00F116CC">
        <w:rPr>
          <w:bCs/>
          <w:sz w:val="28"/>
          <w:szCs w:val="28"/>
        </w:rPr>
        <w:t xml:space="preserve">. </w:t>
      </w:r>
    </w:p>
    <w:p w14:paraId="133E72C9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5DC656CB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1CFC986B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216FFF37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609E9940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3F6A15E6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63D6F6BD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48C496DD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38DC6CD5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7B480B54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15E7A18F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722DB127" w14:textId="77777777" w:rsidR="0000628F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</w:p>
    <w:p w14:paraId="5DF22CF0" w14:textId="77777777" w:rsidR="0000628F" w:rsidRPr="00F116CC" w:rsidRDefault="0000628F" w:rsidP="0000628F">
      <w:pPr>
        <w:widowControl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116CC">
        <w:rPr>
          <w:sz w:val="28"/>
          <w:szCs w:val="28"/>
        </w:rPr>
        <w:t xml:space="preserve">) </w:t>
      </w:r>
      <w:hyperlink r:id="rId6" w:history="1">
        <w:r w:rsidRPr="00F116CC">
          <w:rPr>
            <w:sz w:val="28"/>
            <w:szCs w:val="28"/>
          </w:rPr>
          <w:t>Приложение №</w:t>
        </w:r>
      </w:hyperlink>
      <w:r>
        <w:rPr>
          <w:sz w:val="28"/>
          <w:szCs w:val="28"/>
        </w:rPr>
        <w:t>2</w:t>
      </w:r>
      <w:r w:rsidRPr="00F116CC">
        <w:rPr>
          <w:sz w:val="28"/>
          <w:szCs w:val="28"/>
        </w:rPr>
        <w:t xml:space="preserve">  изложить в следующей редакции:</w:t>
      </w:r>
    </w:p>
    <w:tbl>
      <w:tblPr>
        <w:tblpPr w:leftFromText="180" w:rightFromText="180" w:vertAnchor="text" w:horzAnchor="margin" w:tblpY="-212"/>
        <w:tblOverlap w:val="never"/>
        <w:tblW w:w="159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0"/>
      </w:tblGrid>
      <w:tr w:rsidR="0000628F" w14:paraId="6782D2EF" w14:textId="77777777" w:rsidTr="00E8429A">
        <w:trPr>
          <w:trHeight w:val="80"/>
          <w:tblCellSpacing w:w="0" w:type="dxa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21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33CE6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</w:tbl>
    <w:p w14:paraId="20E30287" w14:textId="77777777" w:rsidR="0000628F" w:rsidRPr="00324988" w:rsidRDefault="0000628F" w:rsidP="0000628F">
      <w:pPr>
        <w:rPr>
          <w:vanish/>
        </w:rPr>
      </w:pPr>
    </w:p>
    <w:tbl>
      <w:tblPr>
        <w:tblW w:w="21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709"/>
        <w:gridCol w:w="1216"/>
        <w:gridCol w:w="705"/>
        <w:gridCol w:w="1417"/>
        <w:gridCol w:w="15"/>
        <w:gridCol w:w="1403"/>
        <w:gridCol w:w="15"/>
        <w:gridCol w:w="1544"/>
        <w:gridCol w:w="15"/>
        <w:gridCol w:w="694"/>
        <w:gridCol w:w="15"/>
        <w:gridCol w:w="1461"/>
        <w:gridCol w:w="15"/>
        <w:gridCol w:w="961"/>
        <w:gridCol w:w="15"/>
        <w:gridCol w:w="961"/>
        <w:gridCol w:w="15"/>
        <w:gridCol w:w="964"/>
        <w:gridCol w:w="15"/>
        <w:gridCol w:w="961"/>
        <w:gridCol w:w="15"/>
        <w:gridCol w:w="961"/>
        <w:gridCol w:w="15"/>
      </w:tblGrid>
      <w:tr w:rsidR="0000628F" w14:paraId="27DE7486" w14:textId="77777777" w:rsidTr="00E8429A">
        <w:trPr>
          <w:trHeight w:val="255"/>
        </w:trPr>
        <w:tc>
          <w:tcPr>
            <w:tcW w:w="14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781" w14:textId="77777777" w:rsidR="0000628F" w:rsidRDefault="0000628F" w:rsidP="00E8429A">
            <w:pPr>
              <w:rPr>
                <w:sz w:val="20"/>
                <w:szCs w:val="20"/>
              </w:rPr>
            </w:pPr>
          </w:p>
          <w:p w14:paraId="4460AE2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14:paraId="4C04C86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 </w:t>
            </w:r>
            <w:proofErr w:type="gramStart"/>
            <w:r>
              <w:rPr>
                <w:sz w:val="20"/>
                <w:szCs w:val="20"/>
              </w:rPr>
              <w:t>проекту  Решения</w:t>
            </w:r>
            <w:proofErr w:type="gramEnd"/>
            <w:r>
              <w:rPr>
                <w:sz w:val="20"/>
                <w:szCs w:val="20"/>
              </w:rPr>
              <w:t xml:space="preserve">  Совета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16C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A81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97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BF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DD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CFD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2C1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78ABAA8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55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60B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7B8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C9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с.п.Кичмалка</w:t>
            </w:r>
            <w:proofErr w:type="spellEnd"/>
            <w:r>
              <w:rPr>
                <w:sz w:val="20"/>
                <w:szCs w:val="20"/>
              </w:rPr>
              <w:t xml:space="preserve">  Зольского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 КБР</w:t>
            </w:r>
          </w:p>
          <w:p w14:paraId="20DEBF3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внесении изменений в решение СМС </w:t>
            </w:r>
            <w:proofErr w:type="spellStart"/>
            <w:r>
              <w:rPr>
                <w:sz w:val="20"/>
                <w:szCs w:val="20"/>
              </w:rPr>
              <w:t>с.п.Кичмалка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307E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1C4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23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88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841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9E3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0DA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4D3AB13" w14:textId="77777777" w:rsidTr="00E8429A">
        <w:trPr>
          <w:trHeight w:val="255"/>
        </w:trPr>
        <w:tc>
          <w:tcPr>
            <w:tcW w:w="14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ED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 О местном бюджете сельского поселения </w:t>
            </w:r>
            <w:proofErr w:type="spellStart"/>
            <w:r>
              <w:rPr>
                <w:sz w:val="20"/>
                <w:szCs w:val="20"/>
              </w:rPr>
              <w:t>Кичмалка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4603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C99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4D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A2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40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A14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B02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E1F452E" w14:textId="77777777" w:rsidTr="00E8429A">
        <w:trPr>
          <w:trHeight w:val="255"/>
        </w:trPr>
        <w:tc>
          <w:tcPr>
            <w:tcW w:w="14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C8C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Зольского муниципального </w:t>
            </w:r>
            <w:proofErr w:type="gramStart"/>
            <w:r>
              <w:rPr>
                <w:sz w:val="20"/>
                <w:szCs w:val="20"/>
              </w:rPr>
              <w:t>района  Кабардино</w:t>
            </w:r>
            <w:proofErr w:type="gramEnd"/>
            <w:r>
              <w:rPr>
                <w:sz w:val="20"/>
                <w:szCs w:val="20"/>
              </w:rPr>
              <w:t>-Балкарской 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4737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DE2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BF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088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4D2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14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53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F35E275" w14:textId="77777777" w:rsidTr="00E8429A">
        <w:trPr>
          <w:trHeight w:val="255"/>
        </w:trPr>
        <w:tc>
          <w:tcPr>
            <w:tcW w:w="14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B57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 год и на плановый период 2026 и 2027 годов"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2E7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A9A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6AC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B76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31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A74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A5B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1C7EB80" w14:textId="77777777" w:rsidTr="00E8429A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F1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4489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1 от   27.06. 2025г.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EF5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F56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523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700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18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F93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58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6B04DBC8" w14:textId="77777777" w:rsidTr="00E8429A">
        <w:trPr>
          <w:trHeight w:val="25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8D8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</w:p>
          <w:p w14:paraId="15D1666B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52CDDF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</w:t>
            </w:r>
            <w:proofErr w:type="gramStart"/>
            <w:r>
              <w:rPr>
                <w:b/>
                <w:bCs/>
                <w:sz w:val="20"/>
                <w:szCs w:val="20"/>
              </w:rPr>
              <w:t>СТРУКТУРА  РАСХОДОВ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A3EE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29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70D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AC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DE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CC1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4D4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64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76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F0E7BC6" w14:textId="77777777" w:rsidTr="00E8429A">
        <w:trPr>
          <w:trHeight w:val="255"/>
        </w:trPr>
        <w:tc>
          <w:tcPr>
            <w:tcW w:w="11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80D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МЕСТНОГО БЮДЖЕТА НА 2025 </w:t>
            </w:r>
            <w:proofErr w:type="gramStart"/>
            <w:r>
              <w:rPr>
                <w:b/>
                <w:bCs/>
                <w:sz w:val="20"/>
                <w:szCs w:val="20"/>
              </w:rPr>
              <w:t>ГОД  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НА ПЛАНОВЫЙ ПЕРИОД 2026 И 2027 ГОДОВ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4FE1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DA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81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A7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66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C2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FA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6E7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C2C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62160019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43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6099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20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537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48B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22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F2C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DC9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66E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722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D0D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725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1E9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0E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FB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08B42BD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9926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Наименование 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70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17D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КФСР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945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КЦСР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DDB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E3B" w14:textId="77777777" w:rsidR="0000628F" w:rsidRPr="001D3FC6" w:rsidRDefault="0000628F" w:rsidP="00E8429A">
            <w:pPr>
              <w:jc w:val="center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DB7" w14:textId="77777777" w:rsidR="0000628F" w:rsidRPr="001D3FC6" w:rsidRDefault="0000628F" w:rsidP="00E8429A">
            <w:pPr>
              <w:jc w:val="center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EFB" w14:textId="77777777" w:rsidR="0000628F" w:rsidRPr="001D3FC6" w:rsidRDefault="0000628F" w:rsidP="00E8429A">
            <w:pPr>
              <w:jc w:val="center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36E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216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629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2C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B5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978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A1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3C59C9D" w14:textId="77777777" w:rsidTr="00E8429A">
        <w:trPr>
          <w:gridAfter w:val="1"/>
          <w:wAfter w:w="15" w:type="dxa"/>
          <w:trHeight w:val="15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F1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3D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36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288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7E8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0A0F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AA36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808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90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C42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2E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BD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5B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8C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E81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56C1DA6" w14:textId="77777777" w:rsidTr="00E8429A">
        <w:trPr>
          <w:gridAfter w:val="1"/>
          <w:wAfter w:w="15" w:type="dxa"/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B71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D8A5C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1AC16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987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EA3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229C8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36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120 176,00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778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243 157,00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7E5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12B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F7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EB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A2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E5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11A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1CA8346" w14:textId="77777777" w:rsidTr="00E8429A">
        <w:trPr>
          <w:gridAfter w:val="1"/>
          <w:wAfter w:w="15" w:type="dxa"/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3031" w14:textId="77777777" w:rsidR="0000628F" w:rsidRPr="001D3FC6" w:rsidRDefault="0000628F" w:rsidP="00E8429A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1D3FC6">
              <w:rPr>
                <w:b/>
                <w:bCs/>
                <w:color w:val="00B050"/>
                <w:sz w:val="18"/>
                <w:szCs w:val="18"/>
              </w:rPr>
              <w:t xml:space="preserve">Местная </w:t>
            </w:r>
            <w:proofErr w:type="spellStart"/>
            <w:r w:rsidRPr="001D3FC6">
              <w:rPr>
                <w:b/>
                <w:bCs/>
                <w:color w:val="00B050"/>
                <w:sz w:val="18"/>
                <w:szCs w:val="18"/>
              </w:rPr>
              <w:t>вадминистрация</w:t>
            </w:r>
            <w:proofErr w:type="spellEnd"/>
            <w:r w:rsidRPr="001D3FC6">
              <w:rPr>
                <w:b/>
                <w:bCs/>
                <w:color w:val="00B050"/>
                <w:sz w:val="18"/>
                <w:szCs w:val="18"/>
              </w:rPr>
              <w:t xml:space="preserve"> сельского поселения </w:t>
            </w:r>
            <w:proofErr w:type="spellStart"/>
            <w:proofErr w:type="gramStart"/>
            <w:r w:rsidRPr="001D3FC6">
              <w:rPr>
                <w:b/>
                <w:bCs/>
                <w:color w:val="00B050"/>
                <w:sz w:val="18"/>
                <w:szCs w:val="18"/>
              </w:rPr>
              <w:t>Кичмалка</w:t>
            </w:r>
            <w:proofErr w:type="spellEnd"/>
            <w:r w:rsidRPr="001D3FC6">
              <w:rPr>
                <w:b/>
                <w:bCs/>
                <w:color w:val="00B050"/>
                <w:sz w:val="18"/>
                <w:szCs w:val="18"/>
              </w:rPr>
              <w:t xml:space="preserve">  Зольского</w:t>
            </w:r>
            <w:proofErr w:type="gramEnd"/>
            <w:r w:rsidRPr="001D3FC6">
              <w:rPr>
                <w:b/>
                <w:bCs/>
                <w:color w:val="00B050"/>
                <w:sz w:val="18"/>
                <w:szCs w:val="18"/>
              </w:rPr>
              <w:t xml:space="preserve"> муниципального района Кабардино-Балкарской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774D4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9EF97" w14:textId="77777777" w:rsidR="0000628F" w:rsidRPr="001D3FC6" w:rsidRDefault="0000628F" w:rsidP="00E8429A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1D3FC6">
              <w:rPr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3005" w14:textId="77777777" w:rsidR="0000628F" w:rsidRPr="001D3FC6" w:rsidRDefault="0000628F" w:rsidP="00E8429A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1D3FC6">
              <w:rPr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2A8C" w14:textId="77777777" w:rsidR="0000628F" w:rsidRPr="001D3FC6" w:rsidRDefault="0000628F" w:rsidP="00E8429A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1D3FC6">
              <w:rPr>
                <w:b/>
                <w:bCs/>
                <w:color w:val="00B05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12B15" w14:textId="77777777" w:rsidR="0000628F" w:rsidRPr="001D3FC6" w:rsidRDefault="0000628F" w:rsidP="00E8429A">
            <w:pPr>
              <w:jc w:val="righ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58 706 043</w:t>
            </w:r>
            <w:r w:rsidRPr="001D3FC6">
              <w:rPr>
                <w:b/>
                <w:bCs/>
                <w:color w:val="00B050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E7F86" w14:textId="77777777" w:rsidR="0000628F" w:rsidRPr="001D3FC6" w:rsidRDefault="0000628F" w:rsidP="00E8429A">
            <w:pPr>
              <w:jc w:val="right"/>
              <w:rPr>
                <w:b/>
                <w:bCs/>
                <w:color w:val="00B050"/>
                <w:sz w:val="18"/>
                <w:szCs w:val="18"/>
              </w:rPr>
            </w:pPr>
            <w:r w:rsidRPr="001D3FC6">
              <w:rPr>
                <w:b/>
                <w:bCs/>
                <w:color w:val="00B050"/>
                <w:sz w:val="18"/>
                <w:szCs w:val="18"/>
              </w:rPr>
              <w:t>6 045 621,00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8AD" w14:textId="77777777" w:rsidR="0000628F" w:rsidRPr="001D3FC6" w:rsidRDefault="0000628F" w:rsidP="00E8429A">
            <w:pPr>
              <w:jc w:val="right"/>
              <w:rPr>
                <w:b/>
                <w:bCs/>
                <w:color w:val="00B050"/>
                <w:sz w:val="18"/>
                <w:szCs w:val="18"/>
              </w:rPr>
            </w:pPr>
            <w:r w:rsidRPr="001D3FC6">
              <w:rPr>
                <w:b/>
                <w:bCs/>
                <w:color w:val="00B050"/>
                <w:sz w:val="18"/>
                <w:szCs w:val="18"/>
              </w:rPr>
              <w:t>6 614 710,00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BC40" w14:textId="77777777" w:rsidR="0000628F" w:rsidRDefault="0000628F" w:rsidP="00E8429A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635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B034" w14:textId="77777777" w:rsidR="0000628F" w:rsidRDefault="0000628F" w:rsidP="00E8429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2222</w:t>
            </w:r>
          </w:p>
        </w:tc>
      </w:tr>
      <w:tr w:rsidR="0000628F" w14:paraId="4B2990A8" w14:textId="77777777" w:rsidTr="00E8429A">
        <w:trPr>
          <w:gridAfter w:val="1"/>
          <w:wAfter w:w="15" w:type="dxa"/>
          <w:trHeight w:val="3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9BE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022C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3C0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F36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14E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9A84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3 401 028,00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FB2AA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2 396 296,00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F35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2 311 812,00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C117" w14:textId="77777777" w:rsidR="0000628F" w:rsidRDefault="0000628F" w:rsidP="00E8429A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3 00</w:t>
            </w:r>
          </w:p>
        </w:tc>
        <w:tc>
          <w:tcPr>
            <w:tcW w:w="635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A33FE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628F" w14:paraId="029DAB31" w14:textId="77777777" w:rsidTr="00E8429A">
        <w:trPr>
          <w:gridAfter w:val="1"/>
          <w:wAfter w:w="15" w:type="dxa"/>
          <w:trHeight w:val="4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60C4" w14:textId="77777777" w:rsidR="0000628F" w:rsidRPr="001D3FC6" w:rsidRDefault="0000628F" w:rsidP="00E842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3FC6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E99D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FE88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E80B8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007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A52D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864 475,92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A847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717 790,00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296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717 790,00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C01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635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B216A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628F" w14:paraId="185F329A" w14:textId="77777777" w:rsidTr="00E8429A">
        <w:trPr>
          <w:gridAfter w:val="1"/>
          <w:wAfter w:w="15" w:type="dxa"/>
          <w:trHeight w:val="3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1572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9B6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319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0102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1C6D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7710090011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C946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864 475,92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47D16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717 790,00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C18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717 790,00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C2A" w14:textId="77777777" w:rsidR="0000628F" w:rsidRDefault="0000628F" w:rsidP="00E8429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#ЗНАЧ!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9C2" w14:textId="77777777" w:rsidR="0000628F" w:rsidRDefault="0000628F" w:rsidP="00E8429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1A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85E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EA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E66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F4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79B13F4" w14:textId="77777777" w:rsidTr="00E8429A">
        <w:trPr>
          <w:gridAfter w:val="1"/>
          <w:wAfter w:w="15" w:type="dxa"/>
          <w:trHeight w:val="78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EAD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 xml:space="preserve">Расходы на выплаты персоналу в целях </w:t>
            </w:r>
            <w:proofErr w:type="gramStart"/>
            <w:r w:rsidRPr="001D3FC6">
              <w:rPr>
                <w:sz w:val="18"/>
                <w:szCs w:val="18"/>
              </w:rPr>
              <w:t>обеспечения  выполнения</w:t>
            </w:r>
            <w:proofErr w:type="gramEnd"/>
            <w:r w:rsidRPr="001D3FC6">
              <w:rPr>
                <w:sz w:val="18"/>
                <w:szCs w:val="18"/>
              </w:rPr>
              <w:t xml:space="preserve">  функций  государственными   (муниципальными)  органами,  казенными  учреждениями,  органами 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9949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4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C0F2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7710090011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B34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301C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864 475,92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9E68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717 790,00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58D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717 790,00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DCA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082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8E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9C9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A13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2A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A95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15B0696" w14:textId="77777777" w:rsidTr="00E8429A">
        <w:trPr>
          <w:gridAfter w:val="1"/>
          <w:wAfter w:w="15" w:type="dxa"/>
          <w:trHeight w:val="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2FD7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076B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29C8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3FF6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E9470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EE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2 415 316,08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7E8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1 560 012,00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705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1 594 022,00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F8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844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B87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2BAD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95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97F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141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51E6FE1" w14:textId="77777777" w:rsidTr="00E8429A">
        <w:trPr>
          <w:gridAfter w:val="1"/>
          <w:wAfter w:w="15" w:type="dxa"/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381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396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87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9CB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7820090011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099F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FD3E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788 763,32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FD42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562 117,67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64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548 272,96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C56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AD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C24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F3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852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BE9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56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B5A5767" w14:textId="77777777" w:rsidTr="00E8429A">
        <w:trPr>
          <w:gridAfter w:val="1"/>
          <w:wAfter w:w="15" w:type="dxa"/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C4F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 xml:space="preserve">Расходы на выплаты персоналу в целях </w:t>
            </w:r>
            <w:proofErr w:type="gramStart"/>
            <w:r w:rsidRPr="001D3FC6">
              <w:rPr>
                <w:sz w:val="18"/>
                <w:szCs w:val="18"/>
              </w:rPr>
              <w:t>обеспечения  выполнения</w:t>
            </w:r>
            <w:proofErr w:type="gramEnd"/>
            <w:r w:rsidRPr="001D3FC6">
              <w:rPr>
                <w:sz w:val="18"/>
                <w:szCs w:val="18"/>
              </w:rPr>
              <w:t xml:space="preserve">  функций  государственными (муниципальными)  органами,  казенными  учреждениями,  органами 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CA0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B3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1CE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7820090011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71F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B73E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788 763,32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AD4C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562 117,67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2C67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548 272,96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458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62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F4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66B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C50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6C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C2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9059ED4" w14:textId="77777777" w:rsidTr="00E8429A">
        <w:trPr>
          <w:gridAfter w:val="1"/>
          <w:wAfter w:w="15" w:type="dxa"/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EA67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3F0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9B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18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7820090020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32D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2C6F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1 305 709,40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7F5C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996 420,60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A88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1 043 826,42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D5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7E3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1269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22E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32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77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F36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A5EFD21" w14:textId="77777777" w:rsidTr="00E8429A">
        <w:trPr>
          <w:gridAfter w:val="1"/>
          <w:wAfter w:w="15" w:type="dxa"/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D2A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 xml:space="preserve">Расходы на выплаты персоналу в целях </w:t>
            </w:r>
            <w:proofErr w:type="gramStart"/>
            <w:r w:rsidRPr="001D3FC6">
              <w:rPr>
                <w:sz w:val="18"/>
                <w:szCs w:val="18"/>
              </w:rPr>
              <w:t>обеспечения  выполнения</w:t>
            </w:r>
            <w:proofErr w:type="gramEnd"/>
            <w:r w:rsidRPr="001D3FC6">
              <w:rPr>
                <w:sz w:val="18"/>
                <w:szCs w:val="18"/>
              </w:rPr>
              <w:t xml:space="preserve">  функций  государственными  (муниципальными)  органами,  казенными  учреждениями,  органами 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2DE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91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40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7820090020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B94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2C6F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1 305 709,40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8A25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996 420,6,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5E4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1 043 826,42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DC3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4D4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B5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5D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B82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23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6A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78074DA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AF2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lastRenderedPageBreak/>
              <w:t xml:space="preserve">Закупка товаров, работ и услуг для обеспечения </w:t>
            </w:r>
            <w:proofErr w:type="gramStart"/>
            <w:r w:rsidRPr="001D3FC6">
              <w:rPr>
                <w:sz w:val="18"/>
                <w:szCs w:val="18"/>
              </w:rPr>
              <w:t>государственных  (</w:t>
            </w:r>
            <w:proofErr w:type="gramEnd"/>
            <w:r w:rsidRPr="001D3FC6">
              <w:rPr>
                <w:sz w:val="18"/>
                <w:szCs w:val="18"/>
              </w:rPr>
              <w:t>муниципальных) 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848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BA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946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7830090020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2B9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9A46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320 843,36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356A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1473,730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00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1 922,62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80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C3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F23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33A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570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A7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06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9222EF5" w14:textId="77777777" w:rsidTr="00E8429A">
        <w:trPr>
          <w:gridAfter w:val="1"/>
          <w:wAfter w:w="15" w:type="dxa"/>
          <w:trHeight w:val="5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0B9" w14:textId="77777777" w:rsidR="0000628F" w:rsidRPr="001D3FC6" w:rsidRDefault="0000628F" w:rsidP="00E842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3FC6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1584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860C4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503C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316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9DC90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32 642,00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F573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29 900,00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0E2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29 900,00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EC2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E73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A25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DC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400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43C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C9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B0CA67F" w14:textId="77777777" w:rsidTr="00E8429A">
        <w:trPr>
          <w:gridAfter w:val="1"/>
          <w:wAfter w:w="15" w:type="dxa"/>
          <w:trHeight w:val="5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5B13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Субвенции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BB39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2F2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0106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F49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3920373920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32AC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2 742,00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BBB6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29 900,00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D0B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29 900,00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65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FAF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481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11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C3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B3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000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831B2B3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43AF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597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368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0CF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9390079390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251E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93B7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29 900,00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AA5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29 900,00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F9A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29 900,00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A0A1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261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5E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2DAA" w14:textId="77777777" w:rsidR="0000628F" w:rsidRDefault="0000628F" w:rsidP="00E8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F13" w14:textId="77777777" w:rsidR="0000628F" w:rsidRDefault="0000628F" w:rsidP="00E84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AE3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0D1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F44A367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4F3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92184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77655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C3694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3920220540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9BC4D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C01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542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E976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826D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D65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030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B57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0C8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262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80B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E183823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5B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0C36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2CB7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D2BB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FC84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3E48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87 594,00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9F7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87 594,00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035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87 594,00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540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37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573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34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068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79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917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29DDAA67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5461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Взнос в Ассоциацию "Совет муниципальных образований КБР"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F9E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B79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89222" w14:textId="77777777" w:rsidR="0000628F" w:rsidRPr="001D3FC6" w:rsidRDefault="0000628F" w:rsidP="00E842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3FC6">
              <w:rPr>
                <w:b/>
                <w:bCs/>
                <w:color w:val="000000"/>
                <w:sz w:val="18"/>
                <w:szCs w:val="18"/>
              </w:rPr>
              <w:t>7710092794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1E2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7 594,00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BA5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7 594,00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2C09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7 594,00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3FF8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D9B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74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4C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529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EFE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4B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6F7D75E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FD8C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AC52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BB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AEC9" w14:textId="77777777" w:rsidR="0000628F" w:rsidRPr="001D3FC6" w:rsidRDefault="0000628F" w:rsidP="00E8429A">
            <w:pPr>
              <w:jc w:val="center"/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7710092794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A2484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172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7 594,00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EB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C9EA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7 594,00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B63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59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66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21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FCA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9C7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C3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2B83044B" w14:textId="77777777" w:rsidTr="00E8429A">
        <w:trPr>
          <w:gridAfter w:val="1"/>
          <w:wAfter w:w="15" w:type="dxa"/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F0EA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 xml:space="preserve">Иные МБТ на осуществление полномочий по утверждению </w:t>
            </w:r>
            <w:proofErr w:type="spellStart"/>
            <w:proofErr w:type="gramStart"/>
            <w:r w:rsidRPr="001D3FC6">
              <w:rPr>
                <w:sz w:val="18"/>
                <w:szCs w:val="18"/>
              </w:rPr>
              <w:t>ген.планов</w:t>
            </w:r>
            <w:proofErr w:type="spellEnd"/>
            <w:proofErr w:type="gramEnd"/>
            <w:r w:rsidRPr="001D3FC6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0A96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0491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13FA" w14:textId="77777777" w:rsidR="0000628F" w:rsidRPr="001D3FC6" w:rsidRDefault="0000628F" w:rsidP="00E84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FC6">
              <w:rPr>
                <w:b/>
                <w:bCs/>
                <w:color w:val="000000"/>
                <w:sz w:val="18"/>
                <w:szCs w:val="18"/>
              </w:rPr>
              <w:t>8990372500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24DD7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0F9D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551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FF7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3D7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FE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D8C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456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49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D0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A4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8EDF908" w14:textId="77777777" w:rsidTr="00E8429A">
        <w:trPr>
          <w:gridAfter w:val="1"/>
          <w:wAfter w:w="15" w:type="dxa"/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6AF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B742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8C0E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0113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C0A" w14:textId="77777777" w:rsidR="0000628F" w:rsidRPr="001D3FC6" w:rsidRDefault="0000628F" w:rsidP="00E8429A">
            <w:pPr>
              <w:jc w:val="center"/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8990372500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CC5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C1A8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3AE0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BFA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80 000,00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66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53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970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2AE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82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30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FC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3692263" w14:textId="77777777" w:rsidTr="00E8429A">
        <w:trPr>
          <w:gridAfter w:val="1"/>
          <w:wAfter w:w="15" w:type="dxa"/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9168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1307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E1FD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76B5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E8C0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646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164 420,00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441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179 340,00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FDF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185 580,00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B2E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69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0B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10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B1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73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70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6FB51E7D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F9B2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F14F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6720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012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81149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F39D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164 420,00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C8F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179 340,00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193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185 580,00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655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44E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D9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229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3D5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DA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FE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12314D1" w14:textId="77777777" w:rsidTr="00E8429A">
        <w:trPr>
          <w:gridAfter w:val="1"/>
          <w:wAfter w:w="15" w:type="dxa"/>
          <w:trHeight w:val="5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840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860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658E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0203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B641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1E6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164 420,00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691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179 340,00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37D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185 580,00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A1F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8B1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AD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84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EF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92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63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44606F4" w14:textId="77777777" w:rsidTr="00E8429A">
        <w:trPr>
          <w:gridAfter w:val="1"/>
          <w:wAfter w:w="15" w:type="dxa"/>
          <w:trHeight w:val="4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4150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 xml:space="preserve">Расходы на выплаты персоналу в целях </w:t>
            </w:r>
            <w:proofErr w:type="gramStart"/>
            <w:r w:rsidRPr="001D3FC6">
              <w:rPr>
                <w:sz w:val="18"/>
                <w:szCs w:val="18"/>
              </w:rPr>
              <w:t>обеспечения  выполнения</w:t>
            </w:r>
            <w:proofErr w:type="gramEnd"/>
            <w:r w:rsidRPr="001D3FC6">
              <w:rPr>
                <w:sz w:val="18"/>
                <w:szCs w:val="18"/>
              </w:rPr>
              <w:t xml:space="preserve">  функций  государственными  (муниципальными)  органами,  казенными  учреждениями,  органами  управления 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540F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8D8D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0203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4CB7" w14:textId="77777777" w:rsidR="0000628F" w:rsidRPr="001D3FC6" w:rsidRDefault="0000628F" w:rsidP="00E8429A">
            <w:pPr>
              <w:jc w:val="center"/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0EF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5377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164 420,00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2C6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179 340,00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7E8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185 580,00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B7D2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B107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D2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DBC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895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20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A6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678C2EDE" w14:textId="77777777" w:rsidTr="00E8429A">
        <w:trPr>
          <w:gridAfter w:val="1"/>
          <w:wAfter w:w="15" w:type="dxa"/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0AF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C85CF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0FF8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F78A8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9D85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503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2 0</w:t>
            </w:r>
            <w:r>
              <w:rPr>
                <w:b/>
                <w:bCs/>
                <w:color w:val="538DD5"/>
                <w:sz w:val="18"/>
                <w:szCs w:val="18"/>
              </w:rPr>
              <w:t>4</w:t>
            </w:r>
            <w:r w:rsidRPr="001D3FC6">
              <w:rPr>
                <w:b/>
                <w:bCs/>
                <w:color w:val="538DD5"/>
                <w:sz w:val="18"/>
                <w:szCs w:val="18"/>
              </w:rPr>
              <w:t>1 563,00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AEF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1 729 780,00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A4E" w14:textId="77777777" w:rsidR="0000628F" w:rsidRPr="001D3FC6" w:rsidRDefault="0000628F" w:rsidP="00E8429A">
            <w:pPr>
              <w:jc w:val="right"/>
              <w:rPr>
                <w:b/>
                <w:bCs/>
                <w:color w:val="538DD5"/>
                <w:sz w:val="18"/>
                <w:szCs w:val="18"/>
              </w:rPr>
            </w:pPr>
            <w:r w:rsidRPr="001D3FC6">
              <w:rPr>
                <w:b/>
                <w:bCs/>
                <w:color w:val="538DD5"/>
                <w:sz w:val="18"/>
                <w:szCs w:val="18"/>
              </w:rPr>
              <w:t>2 381 600,00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71E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1924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393E" w14:textId="77777777" w:rsidR="0000628F" w:rsidRDefault="0000628F" w:rsidP="00E8429A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DE1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E4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F0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F3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E71CA89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35D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DBCC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16F8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11DA8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8FA5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01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1 652 800,00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84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sz w:val="18"/>
                <w:szCs w:val="18"/>
              </w:rPr>
              <w:t>1 729 780,00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259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2 381600,00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6A6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1B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04A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A4C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202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E75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C6A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2F340F1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C9C2" w14:textId="77777777" w:rsidR="0000628F" w:rsidRPr="001D3FC6" w:rsidRDefault="0000628F" w:rsidP="00E8429A">
            <w:pPr>
              <w:rPr>
                <w:color w:val="000000"/>
                <w:sz w:val="18"/>
                <w:szCs w:val="18"/>
              </w:rPr>
            </w:pPr>
            <w:r w:rsidRPr="001D3FC6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D5BE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1B1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0409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9AB6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2420192058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F91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1 652 800,00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10A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1 729 780,00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AB6B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2 381 600,00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051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46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AA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C2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860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9D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5B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865FB52" w14:textId="77777777" w:rsidTr="00E8429A">
        <w:trPr>
          <w:gridAfter w:val="1"/>
          <w:wAfter w:w="15" w:type="dxa"/>
          <w:trHeight w:val="48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309C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 w:rsidRPr="001D3FC6">
              <w:rPr>
                <w:sz w:val="18"/>
                <w:szCs w:val="18"/>
              </w:rPr>
              <w:t>обеспечения  государственных</w:t>
            </w:r>
            <w:proofErr w:type="gramEnd"/>
            <w:r w:rsidRPr="001D3FC6">
              <w:rPr>
                <w:sz w:val="18"/>
                <w:szCs w:val="18"/>
              </w:rPr>
              <w:t xml:space="preserve"> 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C8A4BE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DF38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4B27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2420192058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C88B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13B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1 652 800,00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47C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1 729 780,00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339" w14:textId="77777777" w:rsidR="0000628F" w:rsidRPr="001D3FC6" w:rsidRDefault="0000628F" w:rsidP="00E8429A">
            <w:pPr>
              <w:jc w:val="right"/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2 381 600,00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73F1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D44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E5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56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D88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C5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DF9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F9E747A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4870" w14:textId="77777777" w:rsidR="0000628F" w:rsidRPr="001D3FC6" w:rsidRDefault="0000628F" w:rsidP="00E8429A">
            <w:pPr>
              <w:rPr>
                <w:b/>
                <w:sz w:val="18"/>
                <w:szCs w:val="18"/>
              </w:rPr>
            </w:pPr>
            <w:r w:rsidRPr="001D3FC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DC1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927" w14:textId="77777777" w:rsidR="0000628F" w:rsidRPr="001D3FC6" w:rsidRDefault="0000628F" w:rsidP="00E8429A">
            <w:pPr>
              <w:rPr>
                <w:b/>
                <w:sz w:val="18"/>
                <w:szCs w:val="18"/>
              </w:rPr>
            </w:pPr>
            <w:r w:rsidRPr="001D3FC6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8052C" w14:textId="77777777" w:rsidR="0000628F" w:rsidRPr="001D3FC6" w:rsidRDefault="0000628F" w:rsidP="00E8429A">
            <w:pPr>
              <w:rPr>
                <w:b/>
                <w:sz w:val="18"/>
                <w:szCs w:val="18"/>
              </w:rPr>
            </w:pPr>
            <w:r w:rsidRPr="001D3FC6">
              <w:rPr>
                <w:b/>
                <w:sz w:val="18"/>
                <w:szCs w:val="18"/>
              </w:rPr>
              <w:t> 15Г0099998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0F4" w14:textId="77777777" w:rsidR="0000628F" w:rsidRPr="001D3FC6" w:rsidRDefault="0000628F" w:rsidP="00E8429A">
            <w:pPr>
              <w:rPr>
                <w:b/>
                <w:sz w:val="18"/>
                <w:szCs w:val="18"/>
              </w:rPr>
            </w:pPr>
            <w:r w:rsidRPr="001D3FC6">
              <w:rPr>
                <w:b/>
                <w:sz w:val="18"/>
                <w:szCs w:val="18"/>
              </w:rPr>
              <w:t> 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24C7" w14:textId="77777777" w:rsidR="0000628F" w:rsidRPr="001D3FC6" w:rsidRDefault="0000628F" w:rsidP="00E8429A">
            <w:pPr>
              <w:jc w:val="center"/>
              <w:rPr>
                <w:b/>
                <w:color w:val="548DD4"/>
                <w:sz w:val="18"/>
                <w:szCs w:val="18"/>
              </w:rPr>
            </w:pPr>
            <w:r>
              <w:rPr>
                <w:b/>
                <w:color w:val="548DD4"/>
                <w:sz w:val="18"/>
                <w:szCs w:val="18"/>
              </w:rPr>
              <w:t>38</w:t>
            </w:r>
            <w:r w:rsidRPr="001D3FC6">
              <w:rPr>
                <w:b/>
                <w:color w:val="548DD4"/>
                <w:sz w:val="18"/>
                <w:szCs w:val="18"/>
              </w:rPr>
              <w:t>8 763,00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4F6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612" w14:textId="77777777" w:rsidR="0000628F" w:rsidRPr="001D3FC6" w:rsidRDefault="0000628F" w:rsidP="00E8429A">
            <w:pPr>
              <w:rPr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 </w:t>
            </w:r>
          </w:p>
        </w:tc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F2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4A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90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C7AE046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1681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 xml:space="preserve">Прочая закупка </w:t>
            </w:r>
            <w:proofErr w:type="spellStart"/>
            <w:proofErr w:type="gramStart"/>
            <w:r w:rsidRPr="001D3FC6">
              <w:rPr>
                <w:bCs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1D3FC6">
              <w:rPr>
                <w:bCs/>
                <w:sz w:val="18"/>
                <w:szCs w:val="18"/>
              </w:rPr>
              <w:t xml:space="preserve"> 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36D1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59B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56172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15Г0099998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067E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CC78" w14:textId="77777777" w:rsidR="0000628F" w:rsidRPr="001D3FC6" w:rsidRDefault="0000628F" w:rsidP="00E842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  <w:r w:rsidRPr="001D3FC6">
              <w:rPr>
                <w:bCs/>
                <w:sz w:val="18"/>
                <w:szCs w:val="18"/>
              </w:rPr>
              <w:t>8 763,00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D00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FAAD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94CA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F05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DCC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6C7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073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0FD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61B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010161B" w14:textId="77777777" w:rsidTr="00E8429A">
        <w:trPr>
          <w:gridAfter w:val="1"/>
          <w:wAfter w:w="15" w:type="dxa"/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CBE0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202C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22FB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9DFB6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0B8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2B27" w14:textId="77777777" w:rsidR="0000628F" w:rsidRPr="001D3FC6" w:rsidRDefault="0000628F" w:rsidP="00E8429A">
            <w:pPr>
              <w:jc w:val="center"/>
              <w:rPr>
                <w:b/>
                <w:bCs/>
                <w:color w:val="548DD4"/>
                <w:sz w:val="18"/>
                <w:szCs w:val="18"/>
              </w:rPr>
            </w:pPr>
            <w:r>
              <w:rPr>
                <w:b/>
                <w:bCs/>
                <w:color w:val="548DD4"/>
                <w:sz w:val="18"/>
                <w:szCs w:val="18"/>
              </w:rPr>
              <w:t>51 184 388,00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6877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42E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1938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701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91E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D197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EBA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2DB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34E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29BC472" w14:textId="77777777" w:rsidTr="00E8429A">
        <w:trPr>
          <w:gridAfter w:val="1"/>
          <w:wAfter w:w="15" w:type="dxa"/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1AA" w14:textId="77777777" w:rsidR="0000628F" w:rsidRPr="008C05A9" w:rsidRDefault="0000628F" w:rsidP="00E8429A">
            <w:pPr>
              <w:rPr>
                <w:bCs/>
                <w:sz w:val="18"/>
                <w:szCs w:val="18"/>
              </w:rPr>
            </w:pPr>
            <w:r w:rsidRPr="008C05A9">
              <w:rPr>
                <w:bCs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4805" w14:textId="77777777" w:rsidR="0000628F" w:rsidRPr="008C05A9" w:rsidRDefault="0000628F" w:rsidP="00E8429A">
            <w:pPr>
              <w:rPr>
                <w:bCs/>
                <w:sz w:val="18"/>
                <w:szCs w:val="18"/>
              </w:rPr>
            </w:pPr>
            <w:r w:rsidRPr="008C05A9">
              <w:rPr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9274" w14:textId="77777777" w:rsidR="0000628F" w:rsidRPr="008C05A9" w:rsidRDefault="0000628F" w:rsidP="00E842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E2D2F" w14:textId="77777777" w:rsidR="0000628F" w:rsidRPr="008C05A9" w:rsidRDefault="0000628F" w:rsidP="00E842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052И351540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AA9" w14:textId="77777777" w:rsidR="0000628F" w:rsidRPr="008C05A9" w:rsidRDefault="0000628F" w:rsidP="00E842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DE423" w14:textId="77777777" w:rsidR="0000628F" w:rsidRPr="00C909A2" w:rsidRDefault="0000628F" w:rsidP="00E842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09A2">
              <w:rPr>
                <w:bCs/>
                <w:color w:val="000000"/>
                <w:sz w:val="18"/>
                <w:szCs w:val="18"/>
              </w:rPr>
              <w:t>51 184 388,00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FE89" w14:textId="77777777" w:rsidR="0000628F" w:rsidRPr="008C05A9" w:rsidRDefault="0000628F" w:rsidP="00E8429A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B64B" w14:textId="77777777" w:rsidR="0000628F" w:rsidRPr="008C05A9" w:rsidRDefault="0000628F" w:rsidP="00E8429A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441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44C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336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5DD6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751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A8F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AD8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180E2BF1" w14:textId="77777777" w:rsidTr="00E8429A">
        <w:trPr>
          <w:gridAfter w:val="1"/>
          <w:wAfter w:w="15" w:type="dxa"/>
          <w:trHeight w:val="2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304B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6FC9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30E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63727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0599980040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AE5C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B512" w14:textId="77777777" w:rsidR="0000628F" w:rsidRPr="001D3FC6" w:rsidRDefault="0000628F" w:rsidP="00E8429A">
            <w:pPr>
              <w:jc w:val="center"/>
              <w:rPr>
                <w:b/>
                <w:bCs/>
                <w:color w:val="548DD4"/>
                <w:sz w:val="18"/>
                <w:szCs w:val="18"/>
              </w:rPr>
            </w:pPr>
            <w:r w:rsidRPr="001D3FC6">
              <w:rPr>
                <w:b/>
                <w:bCs/>
                <w:color w:val="548DD4"/>
                <w:sz w:val="18"/>
                <w:szCs w:val="18"/>
              </w:rPr>
              <w:t>180 000,00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4F79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D04A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8020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20BE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E40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C59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19C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8E50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E93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18F2C75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762B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 xml:space="preserve">Прочая закупка </w:t>
            </w:r>
            <w:proofErr w:type="spellStart"/>
            <w:proofErr w:type="gramStart"/>
            <w:r w:rsidRPr="001D3FC6">
              <w:rPr>
                <w:bCs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1D3FC6">
              <w:rPr>
                <w:bCs/>
                <w:sz w:val="18"/>
                <w:szCs w:val="18"/>
              </w:rPr>
              <w:t xml:space="preserve"> 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439D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9868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3945D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0599980040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91AC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3DD1" w14:textId="77777777" w:rsidR="0000628F" w:rsidRPr="001D3FC6" w:rsidRDefault="0000628F" w:rsidP="00E8429A">
            <w:pPr>
              <w:jc w:val="center"/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180 000,00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3598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EAAC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BC66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B6ED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738F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45C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FDD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7234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881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4666096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4444" w14:textId="77777777" w:rsidR="0000628F" w:rsidRPr="001D3FC6" w:rsidRDefault="0000628F" w:rsidP="00E8429A">
            <w:pPr>
              <w:rPr>
                <w:b/>
                <w:sz w:val="18"/>
                <w:szCs w:val="18"/>
              </w:rPr>
            </w:pPr>
            <w:r w:rsidRPr="001D3FC6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D4A5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A604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CCC1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F822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F909" w14:textId="77777777" w:rsidR="0000628F" w:rsidRPr="001D3FC6" w:rsidRDefault="0000628F" w:rsidP="00E8429A">
            <w:pPr>
              <w:jc w:val="center"/>
              <w:rPr>
                <w:b/>
                <w:bCs/>
                <w:color w:val="548DD4"/>
                <w:sz w:val="18"/>
                <w:szCs w:val="18"/>
              </w:rPr>
            </w:pPr>
            <w:r w:rsidRPr="001D3FC6">
              <w:rPr>
                <w:b/>
                <w:bCs/>
                <w:color w:val="548DD4"/>
                <w:sz w:val="18"/>
                <w:szCs w:val="18"/>
              </w:rPr>
              <w:t>1 734 644,00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8917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0162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F81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B04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66B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3D6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2D2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51D1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980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603DEA0C" w14:textId="77777777" w:rsidTr="00E8429A">
        <w:trPr>
          <w:gridAfter w:val="1"/>
          <w:wAfter w:w="15" w:type="dxa"/>
          <w:trHeight w:val="22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EDA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sz w:val="18"/>
                <w:szCs w:val="18"/>
              </w:rPr>
              <w:t>Культура</w:t>
            </w:r>
            <w:r w:rsidRPr="001D3FC6">
              <w:rPr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04C5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D1E9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910B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0BB7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5894" w14:textId="77777777" w:rsidR="0000628F" w:rsidRPr="001D3FC6" w:rsidRDefault="0000628F" w:rsidP="00E8429A">
            <w:pPr>
              <w:jc w:val="center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1 734 644,00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B39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1 740 205,00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D228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1 617 224,00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2A50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61A7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84E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54F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C45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3F0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23E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85F568B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0BE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2F74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6B74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13C9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1120190059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ED45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5573" w14:textId="77777777" w:rsidR="0000628F" w:rsidRPr="001D3FC6" w:rsidRDefault="0000628F" w:rsidP="00E8429A">
            <w:pPr>
              <w:jc w:val="center"/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1 597 429,00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C70A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1 740 205,00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8F31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1 617 224,00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72C5C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8C1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C01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2B7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7C0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EAF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C8F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3893A157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FB05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D7A5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8CE9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BAC9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1120190071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7953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49DB" w14:textId="77777777" w:rsidR="0000628F" w:rsidRPr="001D3FC6" w:rsidRDefault="0000628F" w:rsidP="00E8429A">
            <w:pPr>
              <w:jc w:val="center"/>
              <w:rPr>
                <w:bCs/>
                <w:sz w:val="18"/>
                <w:szCs w:val="18"/>
              </w:rPr>
            </w:pPr>
            <w:r w:rsidRPr="001D3FC6">
              <w:rPr>
                <w:bCs/>
                <w:sz w:val="18"/>
                <w:szCs w:val="18"/>
              </w:rPr>
              <w:t>137 215,00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3532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827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53F6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EA9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B39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657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AC1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F1D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82FE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38BBC5D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6551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9EAE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5346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8B01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98C0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F377" w14:textId="77777777" w:rsidR="0000628F" w:rsidRPr="001D3FC6" w:rsidRDefault="0000628F" w:rsidP="00E842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DD6B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2CC3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1007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AD37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F24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EE7A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74A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ABD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39E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9FE4D11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2223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775A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7AFB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CD5F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755A" w14:textId="77777777" w:rsidR="0000628F" w:rsidRPr="001D3FC6" w:rsidRDefault="0000628F" w:rsidP="00E842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CE3F" w14:textId="77777777" w:rsidR="0000628F" w:rsidRPr="001D3FC6" w:rsidRDefault="0000628F" w:rsidP="00E842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047A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200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A02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12C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B28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315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CA1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EAE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E96D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066A1BD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422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3FE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DB30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787C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1CA" w14:textId="77777777" w:rsidR="0000628F" w:rsidRPr="001D3FC6" w:rsidRDefault="0000628F" w:rsidP="00E8429A">
            <w:pPr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CEE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58 706 043</w:t>
            </w:r>
            <w:r w:rsidRPr="001D3FC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6B8A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6 045 621,00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83E" w14:textId="77777777" w:rsidR="0000628F" w:rsidRPr="001D3FC6" w:rsidRDefault="0000628F" w:rsidP="00E8429A">
            <w:pPr>
              <w:jc w:val="right"/>
              <w:rPr>
                <w:b/>
                <w:bCs/>
                <w:sz w:val="18"/>
                <w:szCs w:val="18"/>
              </w:rPr>
            </w:pPr>
            <w:r w:rsidRPr="001D3FC6">
              <w:rPr>
                <w:b/>
                <w:bCs/>
                <w:sz w:val="18"/>
                <w:szCs w:val="18"/>
              </w:rPr>
              <w:t>6 614 710,00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DE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39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9C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62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72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008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56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2C4380A" w14:textId="77777777" w:rsidTr="00E8429A">
        <w:trPr>
          <w:gridAfter w:val="1"/>
          <w:wAfter w:w="15" w:type="dxa"/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557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90D0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5CF8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7507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CB4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318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10F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0EEA" w14:textId="77777777" w:rsidR="0000628F" w:rsidRPr="001D3FC6" w:rsidRDefault="0000628F" w:rsidP="00E842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DEE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311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BC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BFC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4B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B54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77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</w:tbl>
    <w:p w14:paraId="4CA6C27B" w14:textId="77777777" w:rsidR="0000628F" w:rsidRPr="0032237F" w:rsidRDefault="0000628F" w:rsidP="0000628F">
      <w:pPr>
        <w:rPr>
          <w:vanish/>
        </w:rPr>
      </w:pPr>
    </w:p>
    <w:tbl>
      <w:tblPr>
        <w:tblpPr w:leftFromText="180" w:rightFromText="180" w:vertAnchor="text" w:horzAnchor="margin" w:tblpY="-707"/>
        <w:tblW w:w="14743" w:type="dxa"/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753"/>
        <w:gridCol w:w="1244"/>
        <w:gridCol w:w="96"/>
        <w:gridCol w:w="850"/>
        <w:gridCol w:w="1510"/>
        <w:gridCol w:w="1300"/>
        <w:gridCol w:w="1619"/>
      </w:tblGrid>
      <w:tr w:rsidR="0000628F" w14:paraId="6F7B58FD" w14:textId="77777777" w:rsidTr="00E8429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FC34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31F0F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9EE71F0" w14:textId="77777777" w:rsidTr="00E8429A">
        <w:trPr>
          <w:trHeight w:val="255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DA3E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</w:tr>
      <w:tr w:rsidR="0000628F" w14:paraId="4335608D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CFDD" w14:textId="77777777" w:rsidR="0000628F" w:rsidRDefault="0000628F" w:rsidP="00E8429A">
            <w:pPr>
              <w:widowControl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14:paraId="1D543CA9" w14:textId="77777777" w:rsidR="0000628F" w:rsidRDefault="0000628F" w:rsidP="00E8429A">
            <w:pPr>
              <w:widowControl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14:paraId="43A7DE09" w14:textId="77777777" w:rsidR="0000628F" w:rsidRDefault="0000628F" w:rsidP="00E8429A">
            <w:pPr>
              <w:widowControl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16CC">
              <w:rPr>
                <w:sz w:val="28"/>
                <w:szCs w:val="28"/>
              </w:rPr>
              <w:t>)</w:t>
            </w:r>
            <w:hyperlink r:id="rId7" w:history="1">
              <w:r w:rsidRPr="00F116CC">
                <w:rPr>
                  <w:sz w:val="28"/>
                  <w:szCs w:val="28"/>
                </w:rPr>
                <w:t>Приложение №</w:t>
              </w:r>
            </w:hyperlink>
            <w:r>
              <w:rPr>
                <w:sz w:val="28"/>
                <w:szCs w:val="28"/>
              </w:rPr>
              <w:t>3</w:t>
            </w:r>
            <w:r w:rsidRPr="00F116CC">
              <w:rPr>
                <w:sz w:val="28"/>
                <w:szCs w:val="28"/>
              </w:rPr>
              <w:t xml:space="preserve">  изложить в следующей редакции:</w:t>
            </w:r>
          </w:p>
          <w:p w14:paraId="19FDD36B" w14:textId="77777777" w:rsidR="0000628F" w:rsidRPr="0022778C" w:rsidRDefault="0000628F" w:rsidP="00E8429A">
            <w:pPr>
              <w:rPr>
                <w:sz w:val="28"/>
                <w:szCs w:val="28"/>
              </w:rPr>
            </w:pPr>
          </w:p>
          <w:p w14:paraId="39A462A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402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89B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E28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A71E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0769D01E" w14:textId="77777777" w:rsidR="0000628F" w:rsidRDefault="0000628F" w:rsidP="00E8429A">
            <w:pPr>
              <w:rPr>
                <w:sz w:val="20"/>
                <w:szCs w:val="20"/>
              </w:rPr>
            </w:pPr>
          </w:p>
          <w:p w14:paraId="0161B471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1C54069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14:paraId="5E8E1A9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 </w:t>
            </w:r>
            <w:proofErr w:type="gramStart"/>
            <w:r>
              <w:rPr>
                <w:sz w:val="20"/>
                <w:szCs w:val="20"/>
              </w:rPr>
              <w:t>проекту  Решения</w:t>
            </w:r>
            <w:proofErr w:type="gramEnd"/>
            <w:r>
              <w:rPr>
                <w:sz w:val="20"/>
                <w:szCs w:val="20"/>
              </w:rPr>
              <w:t xml:space="preserve">  Совета местного самоуправления</w:t>
            </w:r>
          </w:p>
          <w:p w14:paraId="0C9ECD44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с.п.Кичмалка</w:t>
            </w:r>
            <w:proofErr w:type="spellEnd"/>
            <w:r>
              <w:rPr>
                <w:sz w:val="20"/>
                <w:szCs w:val="20"/>
              </w:rPr>
              <w:t xml:space="preserve"> Зольского муниципального </w:t>
            </w:r>
            <w:proofErr w:type="gramStart"/>
            <w:r>
              <w:rPr>
                <w:sz w:val="20"/>
                <w:szCs w:val="20"/>
              </w:rPr>
              <w:t>района  КБР</w:t>
            </w:r>
            <w:proofErr w:type="gramEnd"/>
            <w:r>
              <w:rPr>
                <w:sz w:val="20"/>
                <w:szCs w:val="20"/>
              </w:rPr>
              <w:t xml:space="preserve"> «О внесении изменений в решение СМС </w:t>
            </w:r>
            <w:proofErr w:type="spellStart"/>
            <w:r>
              <w:rPr>
                <w:sz w:val="20"/>
                <w:szCs w:val="20"/>
              </w:rPr>
              <w:t>с.п.Кичмалка</w:t>
            </w:r>
            <w:proofErr w:type="spellEnd"/>
          </w:p>
        </w:tc>
      </w:tr>
      <w:tr w:rsidR="0000628F" w14:paraId="605816C5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D98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491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местном бюджете сельского поселения </w:t>
            </w:r>
            <w:proofErr w:type="spellStart"/>
            <w:r>
              <w:rPr>
                <w:sz w:val="20"/>
                <w:szCs w:val="20"/>
              </w:rPr>
              <w:t>Кичмалка</w:t>
            </w:r>
            <w:proofErr w:type="spellEnd"/>
          </w:p>
        </w:tc>
      </w:tr>
      <w:tr w:rsidR="0000628F" w14:paraId="51E2E918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7E9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B9729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Зольского муниципального района Кабардино-</w:t>
            </w:r>
            <w:proofErr w:type="gramStart"/>
            <w:r>
              <w:rPr>
                <w:sz w:val="20"/>
                <w:szCs w:val="20"/>
              </w:rPr>
              <w:t>Балкарской  Республики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0628F" w14:paraId="13C695D8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187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1913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  2025</w:t>
            </w:r>
            <w:proofErr w:type="gramEnd"/>
            <w:r>
              <w:rPr>
                <w:sz w:val="20"/>
                <w:szCs w:val="20"/>
              </w:rPr>
              <w:t xml:space="preserve"> год и на плановый период 2026 и 2027 годов"                                                                   N 1      от    27.06. 2025г.</w:t>
            </w:r>
          </w:p>
        </w:tc>
      </w:tr>
      <w:tr w:rsidR="0000628F" w14:paraId="7A2CEB44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2BD4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12BDE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2D0B695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8737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2180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C0EF4E1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5D8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4DC9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4F3DC0E9" w14:textId="77777777" w:rsidTr="00E8429A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30C8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8B7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691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DA8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B723F84" w14:textId="77777777" w:rsidTr="00E8429A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E8503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РАЗДЕЛАМ И </w:t>
            </w:r>
            <w:proofErr w:type="gramStart"/>
            <w:r>
              <w:rPr>
                <w:b/>
                <w:bCs/>
                <w:sz w:val="20"/>
                <w:szCs w:val="20"/>
              </w:rPr>
              <w:t>ПОДРАЗДЕЛАМ,ЦЕЛЕВЫМ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СТАТЬЯМ,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79D1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37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E37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4081C6C" w14:textId="77777777" w:rsidTr="00E8429A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8025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ГРУППАМ ВИДОВ РАСХОДОВ КЛАССИФИКАЦИИ РАСХОДОВ </w:t>
            </w:r>
            <w:proofErr w:type="gramStart"/>
            <w:r>
              <w:rPr>
                <w:b/>
                <w:bCs/>
                <w:sz w:val="20"/>
                <w:szCs w:val="20"/>
              </w:rPr>
              <w:t>МЕСТНОГО  БЮДЖЕТА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96F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A0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F1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0DA9D38" w14:textId="77777777" w:rsidTr="00E8429A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2EC7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2025 </w:t>
            </w:r>
            <w:proofErr w:type="gramStart"/>
            <w:r>
              <w:rPr>
                <w:b/>
                <w:bCs/>
                <w:sz w:val="20"/>
                <w:szCs w:val="20"/>
              </w:rPr>
              <w:t>ГОД  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НА ПЛАНОВЫЙ ПЕРИОД 2026 И 2027 ГОДОВ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7671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0F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CBF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CB78B99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774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9A2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2E3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929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B84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D33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A0C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6A3D2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689E7981" w14:textId="77777777" w:rsidTr="00E8429A">
        <w:trPr>
          <w:trHeight w:val="255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3646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B2D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7F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4CD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477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191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694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00628F" w14:paraId="1FD004B9" w14:textId="77777777" w:rsidTr="00E8429A">
        <w:trPr>
          <w:trHeight w:val="255"/>
        </w:trPr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83D7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559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C39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53D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4796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1A76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F9F6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628F" w14:paraId="4D72BA4B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E316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1671D" w14:textId="77777777" w:rsidR="0000628F" w:rsidRDefault="0000628F" w:rsidP="00E8429A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65C7" w14:textId="77777777" w:rsidR="0000628F" w:rsidRDefault="0000628F" w:rsidP="00E8429A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65D82" w14:textId="77777777" w:rsidR="0000628F" w:rsidRDefault="0000628F" w:rsidP="00E8429A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2962" w14:textId="77777777" w:rsidR="0000628F" w:rsidRDefault="0000628F" w:rsidP="00E8429A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052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AB7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120 176,00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88D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243 157,00</w:t>
            </w:r>
          </w:p>
        </w:tc>
      </w:tr>
      <w:tr w:rsidR="0000628F" w14:paraId="515942BC" w14:textId="77777777" w:rsidTr="00E8429A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BD9E" w14:textId="77777777" w:rsidR="0000628F" w:rsidRDefault="0000628F" w:rsidP="00E842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41F3A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E331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3 401 028,00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E9096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2 396 296,00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6C3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2 311 812,00</w:t>
            </w:r>
          </w:p>
        </w:tc>
      </w:tr>
      <w:tr w:rsidR="0000628F" w14:paraId="7577E835" w14:textId="77777777" w:rsidTr="00E8429A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6215B7" w14:textId="77777777" w:rsidR="0000628F" w:rsidRDefault="0000628F" w:rsidP="00E842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7EB25" w14:textId="77777777" w:rsidR="0000628F" w:rsidRDefault="0000628F" w:rsidP="00E842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9FDD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5CEA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CA8C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50E76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864 475,92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A825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717 790,00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872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717 790,00</w:t>
            </w:r>
          </w:p>
        </w:tc>
      </w:tr>
      <w:tr w:rsidR="0000628F" w14:paraId="51B98128" w14:textId="77777777" w:rsidTr="00E8429A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436B0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B41C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C86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FF2A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C9F9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864 475,92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158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717 790,00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4C4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717 790,00</w:t>
            </w:r>
          </w:p>
        </w:tc>
      </w:tr>
      <w:tr w:rsidR="0000628F" w14:paraId="7BCC2DFD" w14:textId="77777777" w:rsidTr="00E8429A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CC26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>
              <w:rPr>
                <w:sz w:val="20"/>
                <w:szCs w:val="20"/>
              </w:rPr>
              <w:t>обеспечения  выполнения</w:t>
            </w:r>
            <w:proofErr w:type="gramEnd"/>
            <w:r>
              <w:rPr>
                <w:sz w:val="20"/>
                <w:szCs w:val="20"/>
              </w:rPr>
              <w:t xml:space="preserve">  функций  государственными (муниципальными)  органами,  казенными  учреждениями,  органами 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F8A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07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1BD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FC77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1BA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864 475,92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896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717 790,00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7D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717 790,00 </w:t>
            </w:r>
          </w:p>
        </w:tc>
      </w:tr>
      <w:tr w:rsidR="0000628F" w14:paraId="6BDF6DC1" w14:textId="77777777" w:rsidTr="00E8429A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D46C8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5AE0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EC4A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8D19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FD74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145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2 415 316,08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DA6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1 560012,00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B05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1 594 022,00</w:t>
            </w:r>
          </w:p>
        </w:tc>
      </w:tr>
      <w:tr w:rsidR="0000628F" w14:paraId="7C8AAE02" w14:textId="77777777" w:rsidTr="00E8429A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27521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621C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E0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9BC2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3BF5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5098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  <w:p w14:paraId="530D89B8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788 763,32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4204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66167C0D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562 117,67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E7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6A453838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548 272,96</w:t>
            </w:r>
          </w:p>
        </w:tc>
      </w:tr>
      <w:tr w:rsidR="0000628F" w14:paraId="43D05BB3" w14:textId="77777777" w:rsidTr="00E8429A">
        <w:trPr>
          <w:trHeight w:val="7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2719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>
              <w:rPr>
                <w:sz w:val="20"/>
                <w:szCs w:val="20"/>
              </w:rPr>
              <w:t>обеспечения  выполнения</w:t>
            </w:r>
            <w:proofErr w:type="gramEnd"/>
            <w:r>
              <w:rPr>
                <w:sz w:val="20"/>
                <w:szCs w:val="20"/>
              </w:rPr>
              <w:t xml:space="preserve">  функций  государственными (муниципальными)  органами,  казенными  учреждениями,  органами 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401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31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3B49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08A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E428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3840A52E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230D969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5B5750F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788 763,32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BDFE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398A7DD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110A35F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4FC3FEB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562 117,67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99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2B58279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6FF3396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</w:p>
          <w:p w14:paraId="60EECA3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548 272,96</w:t>
            </w:r>
          </w:p>
        </w:tc>
      </w:tr>
      <w:tr w:rsidR="0000628F" w14:paraId="1F9D692D" w14:textId="77777777" w:rsidTr="00E8429A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AB2F4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F4B6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B3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90EC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7820090020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E40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CFA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1 626 552,76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6E8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997 894,33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6C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1 045 749,04</w:t>
            </w:r>
          </w:p>
        </w:tc>
      </w:tr>
      <w:tr w:rsidR="0000628F" w14:paraId="62A5F806" w14:textId="77777777" w:rsidTr="00E8429A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8B35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>
              <w:rPr>
                <w:sz w:val="20"/>
                <w:szCs w:val="20"/>
              </w:rPr>
              <w:t>обеспечения  выполнения</w:t>
            </w:r>
            <w:proofErr w:type="gramEnd"/>
            <w:r>
              <w:rPr>
                <w:sz w:val="20"/>
                <w:szCs w:val="20"/>
              </w:rPr>
              <w:t xml:space="preserve">  функций  государственными (муниципальными)  органами,  казенными  учреждениями,  органами 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88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42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100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7820090020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2938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B92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1 305 709,40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8EE5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996 420,60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A17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1 043 826,42</w:t>
            </w:r>
          </w:p>
        </w:tc>
      </w:tr>
      <w:tr w:rsidR="0000628F" w14:paraId="3716356C" w14:textId="77777777" w:rsidTr="00E8429A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8E030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5B6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EFE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1F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7820090020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20B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EE37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320 843,36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A1F9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1 473,73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02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1 922,62</w:t>
            </w:r>
          </w:p>
        </w:tc>
      </w:tr>
      <w:tr w:rsidR="0000628F" w14:paraId="58D4704D" w14:textId="77777777" w:rsidTr="00E8429A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C3730" w14:textId="77777777" w:rsidR="0000628F" w:rsidRDefault="0000628F" w:rsidP="00E8429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E2D29" w14:textId="77777777" w:rsidR="0000628F" w:rsidRDefault="0000628F" w:rsidP="00E8429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78058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92F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94C1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0A0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32 642,00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DD6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26 200,00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CB7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28F" w14:paraId="69BAD10B" w14:textId="77777777" w:rsidTr="00E8429A">
        <w:trPr>
          <w:trHeight w:val="51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5202C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контрольно-счетного органа поселения по осуществлению внешнего муниципального финансового контроля"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EE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3EB2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9390079390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01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B6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C2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00628F" w14:paraId="65149141" w14:textId="77777777" w:rsidTr="00E8429A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F271C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6E0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BA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9390079390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393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9A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8D7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38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00628F" w14:paraId="02761043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4892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0B4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DAFF0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36D04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22B3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E43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87 594,00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1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87 594,00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DB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87 594,00</w:t>
            </w:r>
          </w:p>
        </w:tc>
      </w:tr>
      <w:tr w:rsidR="0000628F" w14:paraId="2D134E03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A8F78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 в Ассоциацию "Совет муниципальных образований КБР"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99C1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390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1496E" w14:textId="77777777" w:rsidR="0000628F" w:rsidRDefault="0000628F" w:rsidP="00E8429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7710092794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AB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7F3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7 594,00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256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7 594,00</w:t>
            </w:r>
          </w:p>
        </w:tc>
      </w:tr>
      <w:tr w:rsidR="0000628F" w14:paraId="50961B68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48ABA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DFE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50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F28C0" w14:textId="77777777" w:rsidR="0000628F" w:rsidRDefault="0000628F" w:rsidP="00E8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7710092794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B58D2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89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F9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7 594,00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CEC4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7 594,00</w:t>
            </w:r>
          </w:p>
        </w:tc>
      </w:tr>
      <w:tr w:rsidR="0000628F" w14:paraId="21024FC5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6355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МБТ на осуществление полномочий по утверждению </w:t>
            </w:r>
            <w:proofErr w:type="spellStart"/>
            <w:proofErr w:type="gramStart"/>
            <w:r>
              <w:rPr>
                <w:sz w:val="20"/>
                <w:szCs w:val="20"/>
              </w:rPr>
              <w:t>ген.планов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BB7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D046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ED38F" w14:textId="77777777" w:rsidR="0000628F" w:rsidRDefault="0000628F" w:rsidP="00E84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8990372500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15C0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9E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27D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8D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0628F" w14:paraId="13712DAB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AFCAC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6F5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43D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AFCD3" w14:textId="77777777" w:rsidR="0000628F" w:rsidRDefault="0000628F" w:rsidP="00E8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8990372500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3499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47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77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4E2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00628F" w14:paraId="7082C4CB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1BF40" w14:textId="77777777" w:rsidR="0000628F" w:rsidRDefault="0000628F" w:rsidP="00E842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FB0E" w14:textId="77777777" w:rsidR="0000628F" w:rsidRDefault="0000628F" w:rsidP="00E842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604DA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4F3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164 420,00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AB87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179 340,00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E4B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185 580,00</w:t>
            </w:r>
          </w:p>
        </w:tc>
      </w:tr>
      <w:tr w:rsidR="0000628F" w14:paraId="48AE9F83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4A232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3B26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D242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B035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B365C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BA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E43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179 340,00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0F8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185 580,00</w:t>
            </w:r>
          </w:p>
        </w:tc>
      </w:tr>
      <w:tr w:rsidR="0000628F" w14:paraId="60AC158C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A4120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4EFA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AB74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6ACB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592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1E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179 340,00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54A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185 580,00</w:t>
            </w:r>
          </w:p>
        </w:tc>
      </w:tr>
      <w:tr w:rsidR="0000628F" w14:paraId="6C299DC9" w14:textId="77777777" w:rsidTr="00E8429A">
        <w:trPr>
          <w:trHeight w:val="75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888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>
              <w:rPr>
                <w:sz w:val="20"/>
                <w:szCs w:val="20"/>
              </w:rPr>
              <w:t>обеспечения  выполнения</w:t>
            </w:r>
            <w:proofErr w:type="gramEnd"/>
            <w:r>
              <w:rPr>
                <w:sz w:val="20"/>
                <w:szCs w:val="20"/>
              </w:rPr>
              <w:t xml:space="preserve">  функций  государственными(муниципальными)  органами,  казенными  учреждениями,  органами 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A53E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EFFA" w14:textId="77777777" w:rsidR="0000628F" w:rsidRDefault="0000628F" w:rsidP="00E8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2F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474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93C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179 340,00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D7F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185 580,00</w:t>
            </w:r>
          </w:p>
        </w:tc>
      </w:tr>
      <w:tr w:rsidR="0000628F" w14:paraId="1223FD43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2142" w14:textId="77777777" w:rsidR="0000628F" w:rsidRDefault="0000628F" w:rsidP="00E842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08F" w14:textId="77777777" w:rsidR="0000628F" w:rsidRDefault="0000628F" w:rsidP="00E842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7E89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3DA3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2 041 563,00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7753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1 729 780,00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E37" w14:textId="77777777" w:rsidR="0000628F" w:rsidRDefault="0000628F" w:rsidP="00E8429A">
            <w:pPr>
              <w:jc w:val="right"/>
              <w:rPr>
                <w:b/>
                <w:bCs/>
                <w:color w:val="538DD5"/>
                <w:sz w:val="20"/>
                <w:szCs w:val="20"/>
              </w:rPr>
            </w:pPr>
            <w:r>
              <w:rPr>
                <w:b/>
                <w:bCs/>
                <w:color w:val="538DD5"/>
                <w:sz w:val="20"/>
                <w:szCs w:val="20"/>
              </w:rPr>
              <w:t>2381 600,00</w:t>
            </w:r>
          </w:p>
        </w:tc>
      </w:tr>
      <w:tr w:rsidR="0000628F" w14:paraId="34B45627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BF8C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6EB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53E4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2899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361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F9F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1 652 800,00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5A1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1 729 780,00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42C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2 381 600,00</w:t>
            </w:r>
          </w:p>
        </w:tc>
      </w:tr>
      <w:tr w:rsidR="0000628F" w14:paraId="28AA91BA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9EDEA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D204" w14:textId="77777777" w:rsidR="0000628F" w:rsidRDefault="0000628F" w:rsidP="00E84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38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B5F6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2420192058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000" w14:textId="77777777" w:rsidR="0000628F" w:rsidRPr="00665A42" w:rsidRDefault="0000628F" w:rsidP="00E8429A">
            <w:pPr>
              <w:jc w:val="right"/>
              <w:rPr>
                <w:sz w:val="20"/>
                <w:szCs w:val="20"/>
              </w:rPr>
            </w:pPr>
            <w:r w:rsidRPr="00665A42">
              <w:rPr>
                <w:sz w:val="20"/>
                <w:szCs w:val="20"/>
              </w:rPr>
              <w:t xml:space="preserve">  1 652 800,00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D7B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1 729 780,00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41E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2381 600,00</w:t>
            </w:r>
          </w:p>
        </w:tc>
      </w:tr>
      <w:tr w:rsidR="0000628F" w14:paraId="1E25AB14" w14:textId="77777777" w:rsidTr="00E8429A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5435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85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57D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4C1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2420192058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0BB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000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036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1 729 780,00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B01" w14:textId="77777777" w:rsidR="0000628F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2 381 600,00</w:t>
            </w:r>
          </w:p>
        </w:tc>
      </w:tr>
      <w:tr w:rsidR="0000628F" w14:paraId="711D41FE" w14:textId="77777777" w:rsidTr="00E8429A">
        <w:trPr>
          <w:trHeight w:val="3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0DF75" w14:textId="77777777" w:rsidR="0000628F" w:rsidRPr="00665A42" w:rsidRDefault="0000628F" w:rsidP="00E8429A">
            <w:pPr>
              <w:rPr>
                <w:b/>
                <w:sz w:val="20"/>
                <w:szCs w:val="20"/>
              </w:rPr>
            </w:pPr>
            <w:r w:rsidRPr="00665A4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4007" w14:textId="77777777" w:rsidR="0000628F" w:rsidRPr="00665A42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330C" w14:textId="77777777" w:rsidR="0000628F" w:rsidRPr="00665A42" w:rsidRDefault="0000628F" w:rsidP="00E8429A">
            <w:pPr>
              <w:rPr>
                <w:b/>
                <w:sz w:val="20"/>
                <w:szCs w:val="20"/>
              </w:rPr>
            </w:pPr>
            <w:r w:rsidRPr="00665A42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196A" w14:textId="77777777" w:rsidR="0000628F" w:rsidRPr="00665A42" w:rsidRDefault="0000628F" w:rsidP="00E8429A">
            <w:pPr>
              <w:rPr>
                <w:b/>
                <w:sz w:val="20"/>
                <w:szCs w:val="20"/>
              </w:rPr>
            </w:pPr>
            <w:r w:rsidRPr="00665A42">
              <w:rPr>
                <w:b/>
                <w:sz w:val="20"/>
                <w:szCs w:val="20"/>
              </w:rPr>
              <w:t>15Г0099998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F158" w14:textId="77777777" w:rsidR="0000628F" w:rsidRPr="00665A42" w:rsidRDefault="0000628F" w:rsidP="00E8429A">
            <w:pPr>
              <w:rPr>
                <w:b/>
                <w:sz w:val="20"/>
                <w:szCs w:val="20"/>
              </w:rPr>
            </w:pPr>
            <w:r w:rsidRPr="00665A4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7DC8" w14:textId="77777777" w:rsidR="0000628F" w:rsidRPr="00665A42" w:rsidRDefault="0000628F" w:rsidP="00E842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388 763,00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4010" w14:textId="77777777" w:rsidR="0000628F" w:rsidRPr="00665A42" w:rsidRDefault="0000628F" w:rsidP="00E8429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A0EC" w14:textId="77777777" w:rsidR="0000628F" w:rsidRPr="00665A42" w:rsidRDefault="0000628F" w:rsidP="00E8429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0628F" w14:paraId="51A83631" w14:textId="77777777" w:rsidTr="00E8429A">
        <w:trPr>
          <w:trHeight w:val="26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99953" w14:textId="77777777" w:rsidR="0000628F" w:rsidRPr="00665A42" w:rsidRDefault="0000628F" w:rsidP="00E8429A">
            <w:pPr>
              <w:rPr>
                <w:sz w:val="20"/>
                <w:szCs w:val="20"/>
              </w:rPr>
            </w:pPr>
            <w:r w:rsidRPr="00665A42">
              <w:rPr>
                <w:sz w:val="20"/>
                <w:szCs w:val="20"/>
              </w:rPr>
              <w:t xml:space="preserve">Прочая закупка </w:t>
            </w:r>
            <w:proofErr w:type="spellStart"/>
            <w:proofErr w:type="gramStart"/>
            <w:r w:rsidRPr="00665A42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665A42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B5ED" w14:textId="77777777" w:rsidR="0000628F" w:rsidRPr="00665A42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4ED1" w14:textId="77777777" w:rsidR="0000628F" w:rsidRPr="00665A42" w:rsidRDefault="0000628F" w:rsidP="00E8429A">
            <w:pPr>
              <w:rPr>
                <w:sz w:val="20"/>
                <w:szCs w:val="20"/>
              </w:rPr>
            </w:pPr>
            <w:r w:rsidRPr="00665A42"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7C5F" w14:textId="77777777" w:rsidR="0000628F" w:rsidRPr="00665A42" w:rsidRDefault="0000628F" w:rsidP="00E8429A">
            <w:pPr>
              <w:rPr>
                <w:sz w:val="20"/>
                <w:szCs w:val="20"/>
              </w:rPr>
            </w:pPr>
            <w:r w:rsidRPr="00665A42">
              <w:rPr>
                <w:sz w:val="20"/>
                <w:szCs w:val="20"/>
              </w:rPr>
              <w:t>15Г0099998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1731" w14:textId="77777777" w:rsidR="0000628F" w:rsidRPr="00665A42" w:rsidRDefault="0000628F" w:rsidP="00E8429A">
            <w:pPr>
              <w:rPr>
                <w:sz w:val="20"/>
                <w:szCs w:val="20"/>
              </w:rPr>
            </w:pPr>
            <w:r w:rsidRPr="00665A42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5BA4" w14:textId="77777777" w:rsidR="0000628F" w:rsidRPr="00665A42" w:rsidRDefault="0000628F" w:rsidP="00E84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388 763,00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55D5" w14:textId="77777777" w:rsidR="0000628F" w:rsidRPr="00665A42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8926" w14:textId="77777777" w:rsidR="0000628F" w:rsidRPr="00665A42" w:rsidRDefault="0000628F" w:rsidP="00E8429A">
            <w:pPr>
              <w:jc w:val="right"/>
              <w:rPr>
                <w:sz w:val="20"/>
                <w:szCs w:val="20"/>
              </w:rPr>
            </w:pPr>
          </w:p>
        </w:tc>
      </w:tr>
      <w:tr w:rsidR="0000628F" w14:paraId="3AF1B96C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3E944" w14:textId="77777777" w:rsidR="0000628F" w:rsidRDefault="0000628F" w:rsidP="00E84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AC06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1F40" w14:textId="77777777" w:rsidR="0000628F" w:rsidRDefault="0000628F" w:rsidP="00E84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78F26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87C8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01D7" w14:textId="77777777" w:rsidR="0000628F" w:rsidRDefault="0000628F" w:rsidP="00E8429A">
            <w:pPr>
              <w:jc w:val="center"/>
              <w:rPr>
                <w:b/>
                <w:color w:val="2E74B5"/>
                <w:sz w:val="20"/>
                <w:szCs w:val="20"/>
              </w:rPr>
            </w:pPr>
            <w:r>
              <w:rPr>
                <w:b/>
                <w:color w:val="2E74B5"/>
                <w:sz w:val="20"/>
                <w:szCs w:val="20"/>
              </w:rPr>
              <w:t>51 364 388,00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4416" w14:textId="77777777" w:rsidR="0000628F" w:rsidRPr="00FD2E92" w:rsidRDefault="0000628F" w:rsidP="00E842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D590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</w:p>
        </w:tc>
      </w:tr>
      <w:tr w:rsidR="0000628F" w14:paraId="5D1F00D9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34258" w14:textId="77777777" w:rsidR="0000628F" w:rsidRDefault="0000628F" w:rsidP="00E84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093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E48F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32588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953E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4643" w14:textId="77777777" w:rsidR="0000628F" w:rsidRDefault="0000628F" w:rsidP="00E8429A">
            <w:pPr>
              <w:jc w:val="center"/>
              <w:rPr>
                <w:b/>
                <w:color w:val="2E74B5"/>
                <w:sz w:val="20"/>
                <w:szCs w:val="20"/>
              </w:rPr>
            </w:pPr>
            <w:r>
              <w:rPr>
                <w:b/>
                <w:color w:val="2E74B5"/>
                <w:sz w:val="20"/>
                <w:szCs w:val="20"/>
              </w:rPr>
              <w:t>51 184 388,00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50E8" w14:textId="77777777" w:rsidR="0000628F" w:rsidRPr="00FD2E92" w:rsidRDefault="0000628F" w:rsidP="00E842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A295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</w:p>
        </w:tc>
      </w:tr>
      <w:tr w:rsidR="0000628F" w14:paraId="4E17979B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0730E" w14:textId="77777777" w:rsidR="0000628F" w:rsidRPr="00235813" w:rsidRDefault="0000628F" w:rsidP="00E8429A">
            <w:pPr>
              <w:rPr>
                <w:sz w:val="20"/>
                <w:szCs w:val="20"/>
              </w:rPr>
            </w:pPr>
            <w:r w:rsidRPr="0023581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9AF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602E" w14:textId="77777777" w:rsidR="0000628F" w:rsidRPr="00235813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EAC1C" w14:textId="77777777" w:rsidR="0000628F" w:rsidRPr="00235813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052И351540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A17C" w14:textId="77777777" w:rsidR="0000628F" w:rsidRPr="00235813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0CB" w14:textId="77777777" w:rsidR="0000628F" w:rsidRPr="00C909A2" w:rsidRDefault="0000628F" w:rsidP="00E8429A">
            <w:pPr>
              <w:jc w:val="center"/>
              <w:rPr>
                <w:color w:val="000000"/>
                <w:sz w:val="20"/>
                <w:szCs w:val="20"/>
              </w:rPr>
            </w:pPr>
            <w:r w:rsidRPr="00C909A2">
              <w:rPr>
                <w:color w:val="000000"/>
                <w:sz w:val="20"/>
                <w:szCs w:val="20"/>
              </w:rPr>
              <w:t>51 184 388,00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310D" w14:textId="77777777" w:rsidR="0000628F" w:rsidRPr="00235813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C099" w14:textId="77777777" w:rsidR="0000628F" w:rsidRPr="00235813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06A56115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FF00B" w14:textId="77777777" w:rsidR="0000628F" w:rsidRPr="007E1B11" w:rsidRDefault="0000628F" w:rsidP="00E84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4ED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68D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  <w:r w:rsidRPr="00FD2E9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503</w:t>
            </w:r>
            <w:r w:rsidRPr="00FD2E9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E1985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  <w:r w:rsidRPr="00FD2E9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2EE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  <w:r w:rsidRPr="00FD2E9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0677" w14:textId="77777777" w:rsidR="0000628F" w:rsidRPr="009F5CF0" w:rsidRDefault="0000628F" w:rsidP="00E8429A">
            <w:pPr>
              <w:jc w:val="center"/>
              <w:rPr>
                <w:b/>
                <w:color w:val="2E74B5"/>
                <w:sz w:val="20"/>
                <w:szCs w:val="20"/>
              </w:rPr>
            </w:pPr>
            <w:r>
              <w:rPr>
                <w:b/>
                <w:color w:val="2E74B5"/>
                <w:sz w:val="20"/>
                <w:szCs w:val="20"/>
              </w:rPr>
              <w:t>180 000,00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38C" w14:textId="77777777" w:rsidR="0000628F" w:rsidRPr="00FD2E92" w:rsidRDefault="0000628F" w:rsidP="00E842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67C" w14:textId="77777777" w:rsidR="0000628F" w:rsidRPr="00FD2E92" w:rsidRDefault="0000628F" w:rsidP="00E8429A">
            <w:pPr>
              <w:rPr>
                <w:b/>
                <w:sz w:val="20"/>
                <w:szCs w:val="20"/>
              </w:rPr>
            </w:pPr>
            <w:r w:rsidRPr="00FD2E92">
              <w:rPr>
                <w:b/>
                <w:sz w:val="20"/>
                <w:szCs w:val="20"/>
              </w:rPr>
              <w:t> </w:t>
            </w:r>
          </w:p>
        </w:tc>
      </w:tr>
      <w:tr w:rsidR="0000628F" w14:paraId="03688704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A03D3" w14:textId="77777777" w:rsidR="0000628F" w:rsidRPr="002E3C65" w:rsidRDefault="0000628F" w:rsidP="00E84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7B08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E9C0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950BA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D1A8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C497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B54A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A8F5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8ADA2CE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046EB" w14:textId="77777777" w:rsidR="0000628F" w:rsidRPr="002E3C65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947D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6790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FC55F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A0FB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A45B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3BD5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2F20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5C5B86B7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BC447" w14:textId="77777777" w:rsidR="0000628F" w:rsidRPr="00A23B9D" w:rsidRDefault="0000628F" w:rsidP="00E8429A">
            <w:pPr>
              <w:rPr>
                <w:b/>
                <w:bCs/>
                <w:sz w:val="20"/>
                <w:szCs w:val="20"/>
              </w:rPr>
            </w:pPr>
            <w:r w:rsidRPr="00A23B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B2FB" w14:textId="77777777" w:rsidR="0000628F" w:rsidRPr="00A23B9D" w:rsidRDefault="0000628F" w:rsidP="00E8429A">
            <w:pPr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2332" w14:textId="77777777" w:rsidR="0000628F" w:rsidRPr="00A23B9D" w:rsidRDefault="0000628F" w:rsidP="00E8429A">
            <w:pPr>
              <w:rPr>
                <w:b/>
                <w:sz w:val="20"/>
                <w:szCs w:val="20"/>
              </w:rPr>
            </w:pPr>
            <w:r w:rsidRPr="00A23B9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31119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E76B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A6BF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D40A" w14:textId="77777777" w:rsidR="0000628F" w:rsidRDefault="0000628F" w:rsidP="00E8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57A1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</w:tr>
      <w:tr w:rsidR="0000628F" w14:paraId="74AF5DFC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C0268" w14:textId="77777777" w:rsidR="0000628F" w:rsidRDefault="0000628F" w:rsidP="00E842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содержание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2727" w14:textId="77777777" w:rsidR="0000628F" w:rsidRDefault="0000628F" w:rsidP="00E8429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AEB4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9F753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ED04" w14:textId="77777777" w:rsidR="0000628F" w:rsidRDefault="0000628F" w:rsidP="00E8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7F54" w14:textId="77777777" w:rsidR="0000628F" w:rsidRPr="009F5CF0" w:rsidRDefault="0000628F" w:rsidP="00E8429A">
            <w:pPr>
              <w:jc w:val="center"/>
              <w:rPr>
                <w:color w:val="2E74B5"/>
                <w:sz w:val="20"/>
                <w:szCs w:val="20"/>
              </w:rPr>
            </w:pPr>
            <w:r w:rsidRPr="009F5CF0">
              <w:rPr>
                <w:color w:val="2E74B5"/>
                <w:sz w:val="20"/>
                <w:szCs w:val="20"/>
              </w:rPr>
              <w:t>1 734 644,00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A14B" w14:textId="77777777" w:rsidR="0000628F" w:rsidRPr="009F5CF0" w:rsidRDefault="0000628F" w:rsidP="00E8429A">
            <w:pPr>
              <w:jc w:val="center"/>
              <w:rPr>
                <w:color w:val="2E74B5"/>
                <w:sz w:val="20"/>
                <w:szCs w:val="20"/>
              </w:rPr>
            </w:pPr>
            <w:r w:rsidRPr="009F5CF0">
              <w:rPr>
                <w:color w:val="2E74B5"/>
                <w:sz w:val="20"/>
                <w:szCs w:val="20"/>
              </w:rPr>
              <w:t>1 740 205,00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83AD" w14:textId="77777777" w:rsidR="0000628F" w:rsidRPr="009F5CF0" w:rsidRDefault="0000628F" w:rsidP="00E8429A">
            <w:pPr>
              <w:rPr>
                <w:color w:val="2E74B5"/>
                <w:sz w:val="20"/>
                <w:szCs w:val="20"/>
              </w:rPr>
            </w:pPr>
            <w:r w:rsidRPr="009F5CF0">
              <w:rPr>
                <w:color w:val="2E74B5"/>
                <w:sz w:val="20"/>
                <w:szCs w:val="20"/>
              </w:rPr>
              <w:t>1 617 224,00</w:t>
            </w:r>
          </w:p>
        </w:tc>
      </w:tr>
      <w:tr w:rsidR="0000628F" w14:paraId="55E5C67F" w14:textId="77777777" w:rsidTr="00E8429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57A19" w14:textId="77777777" w:rsidR="0000628F" w:rsidRDefault="0000628F" w:rsidP="00E842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3C5" w14:textId="77777777" w:rsidR="0000628F" w:rsidRDefault="0000628F" w:rsidP="00E8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9098" w14:textId="77777777" w:rsidR="0000628F" w:rsidRDefault="0000628F" w:rsidP="00E84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CCA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58 706 043,00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5CB7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6 045 621,00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1B8" w14:textId="77777777" w:rsidR="0000628F" w:rsidRDefault="0000628F" w:rsidP="00E842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6 614 710,00</w:t>
            </w:r>
          </w:p>
        </w:tc>
      </w:tr>
    </w:tbl>
    <w:p w14:paraId="6AFCCA21" w14:textId="77777777" w:rsidR="0000628F" w:rsidRDefault="0000628F" w:rsidP="0000628F">
      <w:pPr>
        <w:pStyle w:val="ConsPlusNormal"/>
      </w:pPr>
    </w:p>
    <w:p w14:paraId="7EE34593" w14:textId="77777777" w:rsidR="0000628F" w:rsidRDefault="0000628F" w:rsidP="0000628F">
      <w:pPr>
        <w:pStyle w:val="ConsPlusNormal"/>
      </w:pPr>
    </w:p>
    <w:p w14:paraId="6FF126B0" w14:textId="77777777" w:rsidR="0000628F" w:rsidRDefault="0000628F" w:rsidP="0000628F">
      <w:pPr>
        <w:pStyle w:val="ConsPlusNormal"/>
      </w:pPr>
    </w:p>
    <w:p w14:paraId="11662BBF" w14:textId="77777777" w:rsidR="0000628F" w:rsidRPr="00F116CC" w:rsidRDefault="0000628F" w:rsidP="0000628F">
      <w:pPr>
        <w:pStyle w:val="ConsPlusNormal"/>
      </w:pPr>
    </w:p>
    <w:p w14:paraId="17A8F0F7" w14:textId="77777777" w:rsidR="0000628F" w:rsidRDefault="0000628F" w:rsidP="0000628F">
      <w:pPr>
        <w:pStyle w:val="ConsPlusNormal"/>
      </w:pPr>
    </w:p>
    <w:p w14:paraId="4730FE82" w14:textId="77777777" w:rsidR="0000628F" w:rsidRPr="00F116CC" w:rsidRDefault="0000628F" w:rsidP="0000628F">
      <w:pPr>
        <w:pStyle w:val="ConsPlusNormal"/>
        <w:ind w:left="360"/>
      </w:pPr>
      <w:r w:rsidRPr="00F116CC">
        <w:t>2</w:t>
      </w:r>
      <w:r>
        <w:t>.</w:t>
      </w:r>
      <w:r w:rsidRPr="00F116CC">
        <w:t xml:space="preserve"> Опубликовать Решение в газете «</w:t>
      </w:r>
      <w:proofErr w:type="gramStart"/>
      <w:r w:rsidRPr="00F116CC">
        <w:t>Зольские  вести</w:t>
      </w:r>
      <w:proofErr w:type="gramEnd"/>
      <w:r w:rsidRPr="00F116CC">
        <w:t xml:space="preserve">»  и  на  официальном  сайте  местной  администрации  сельского  поселения  </w:t>
      </w:r>
      <w:proofErr w:type="spellStart"/>
      <w:r>
        <w:t>Кичмалка</w:t>
      </w:r>
      <w:proofErr w:type="spellEnd"/>
      <w:r w:rsidRPr="00F116CC">
        <w:t xml:space="preserve">  Зольского  муниципального  района  Кабардино-Балкарской  Республики.</w:t>
      </w:r>
    </w:p>
    <w:p w14:paraId="3DA0A5B5" w14:textId="77777777" w:rsidR="0000628F" w:rsidRPr="00F116CC" w:rsidRDefault="0000628F" w:rsidP="0000628F">
      <w:pPr>
        <w:pStyle w:val="ConsPlusNormal"/>
        <w:ind w:left="360"/>
      </w:pPr>
      <w:r w:rsidRPr="00F116CC">
        <w:t xml:space="preserve">3. </w:t>
      </w:r>
      <w:proofErr w:type="gramStart"/>
      <w:r w:rsidRPr="00F116CC">
        <w:t>Настоящее</w:t>
      </w:r>
      <w:r>
        <w:t xml:space="preserve">  </w:t>
      </w:r>
      <w:r w:rsidRPr="00F116CC">
        <w:t>Решение</w:t>
      </w:r>
      <w:proofErr w:type="gramEnd"/>
      <w:r w:rsidRPr="00F116CC">
        <w:t xml:space="preserve"> </w:t>
      </w:r>
      <w:r>
        <w:t xml:space="preserve"> </w:t>
      </w:r>
      <w:r w:rsidRPr="00F116CC">
        <w:t>вступает в силу со  дня  его опубликования.</w:t>
      </w:r>
    </w:p>
    <w:p w14:paraId="5701DA7B" w14:textId="77777777" w:rsidR="0000628F" w:rsidRPr="00F116CC" w:rsidRDefault="0000628F" w:rsidP="0000628F">
      <w:pPr>
        <w:pStyle w:val="ConsPlusNormal"/>
        <w:ind w:left="360"/>
      </w:pPr>
      <w:r w:rsidRPr="00F116CC">
        <w:t xml:space="preserve">4. </w:t>
      </w:r>
      <w:proofErr w:type="gramStart"/>
      <w:r w:rsidRPr="00F116CC">
        <w:t>Контроль</w:t>
      </w:r>
      <w:r>
        <w:t xml:space="preserve"> </w:t>
      </w:r>
      <w:r w:rsidRPr="00F116CC">
        <w:t xml:space="preserve"> исполнения</w:t>
      </w:r>
      <w:proofErr w:type="gramEnd"/>
      <w:r w:rsidRPr="00F116CC">
        <w:t xml:space="preserve"> настоящего Решения оставляю  за  собой.</w:t>
      </w:r>
    </w:p>
    <w:p w14:paraId="7D2796B1" w14:textId="77777777" w:rsidR="0000628F" w:rsidRDefault="0000628F" w:rsidP="0000628F">
      <w:pPr>
        <w:pStyle w:val="ConsPlusNormal"/>
        <w:ind w:left="360"/>
      </w:pPr>
    </w:p>
    <w:p w14:paraId="72CD07B9" w14:textId="77777777" w:rsidR="0000628F" w:rsidRDefault="0000628F" w:rsidP="0000628F">
      <w:pPr>
        <w:pStyle w:val="ConsPlusNormal"/>
        <w:ind w:left="360"/>
      </w:pPr>
    </w:p>
    <w:p w14:paraId="3EAE3520" w14:textId="77777777" w:rsidR="0000628F" w:rsidRDefault="0000628F" w:rsidP="0000628F">
      <w:pPr>
        <w:pStyle w:val="ConsPlusNormal"/>
        <w:ind w:left="360"/>
      </w:pPr>
    </w:p>
    <w:p w14:paraId="3C38DC46" w14:textId="77777777" w:rsidR="0000628F" w:rsidRDefault="0000628F" w:rsidP="0000628F">
      <w:pPr>
        <w:pStyle w:val="ConsPlusNormal"/>
      </w:pPr>
    </w:p>
    <w:p w14:paraId="6C67467D" w14:textId="77777777" w:rsidR="0000628F" w:rsidRPr="00F116CC" w:rsidRDefault="0000628F" w:rsidP="0000628F">
      <w:pPr>
        <w:pStyle w:val="ConsPlusNormal"/>
      </w:pPr>
    </w:p>
    <w:p w14:paraId="51081A2D" w14:textId="77777777" w:rsidR="0000628F" w:rsidRPr="00F116CC" w:rsidRDefault="0000628F" w:rsidP="0000628F">
      <w:pPr>
        <w:pStyle w:val="ConsPlusNormal"/>
        <w:ind w:left="360"/>
      </w:pPr>
      <w:proofErr w:type="gramStart"/>
      <w:r w:rsidRPr="00F116CC">
        <w:t>Председател</w:t>
      </w:r>
      <w:r>
        <w:t>ь</w:t>
      </w:r>
      <w:r w:rsidRPr="00F116CC">
        <w:t xml:space="preserve">  Совета</w:t>
      </w:r>
      <w:proofErr w:type="gramEnd"/>
    </w:p>
    <w:p w14:paraId="3EE1186C" w14:textId="77777777" w:rsidR="0000628F" w:rsidRPr="00F116CC" w:rsidRDefault="0000628F" w:rsidP="0000628F">
      <w:pPr>
        <w:pStyle w:val="ConsPlusNormal"/>
        <w:ind w:left="360"/>
      </w:pPr>
      <w:proofErr w:type="gramStart"/>
      <w:r w:rsidRPr="00F116CC">
        <w:t>местного  самоуправления</w:t>
      </w:r>
      <w:proofErr w:type="gramEnd"/>
    </w:p>
    <w:p w14:paraId="5C72CC89" w14:textId="77777777" w:rsidR="0000628F" w:rsidRPr="00F116CC" w:rsidRDefault="0000628F" w:rsidP="0000628F">
      <w:pPr>
        <w:pStyle w:val="ConsPlusNormal"/>
        <w:ind w:left="360"/>
      </w:pPr>
      <w:proofErr w:type="gramStart"/>
      <w:r w:rsidRPr="00F116CC">
        <w:t>сельского  поселения</w:t>
      </w:r>
      <w:proofErr w:type="gramEnd"/>
      <w:r w:rsidRPr="00F116CC">
        <w:t xml:space="preserve">  </w:t>
      </w:r>
      <w:proofErr w:type="spellStart"/>
      <w:r>
        <w:t>Кичмалка</w:t>
      </w:r>
      <w:proofErr w:type="spellEnd"/>
    </w:p>
    <w:p w14:paraId="3B1D93CA" w14:textId="77777777" w:rsidR="0000628F" w:rsidRPr="00F116CC" w:rsidRDefault="0000628F" w:rsidP="0000628F">
      <w:pPr>
        <w:pStyle w:val="ConsPlusNormal"/>
        <w:ind w:left="360"/>
      </w:pPr>
      <w:proofErr w:type="gramStart"/>
      <w:r w:rsidRPr="00F116CC">
        <w:t>Зольского  муниципального</w:t>
      </w:r>
      <w:proofErr w:type="gramEnd"/>
      <w:r w:rsidRPr="00F116CC">
        <w:t xml:space="preserve">  района</w:t>
      </w:r>
    </w:p>
    <w:p w14:paraId="78BB750F" w14:textId="77777777" w:rsidR="0000628F" w:rsidRPr="00F116CC" w:rsidRDefault="0000628F" w:rsidP="0000628F">
      <w:pPr>
        <w:pStyle w:val="ConsPlusNormal"/>
        <w:ind w:left="360"/>
      </w:pPr>
      <w:r w:rsidRPr="00F116CC">
        <w:t>Кабардино-</w:t>
      </w:r>
      <w:proofErr w:type="gramStart"/>
      <w:r w:rsidRPr="00F116CC">
        <w:t>Балкарской  Республики</w:t>
      </w:r>
      <w:proofErr w:type="gramEnd"/>
      <w:r w:rsidRPr="00F116CC">
        <w:t xml:space="preserve">                                                                 </w:t>
      </w:r>
      <w:proofErr w:type="spellStart"/>
      <w:r>
        <w:t>М.Х.Гуртуев</w:t>
      </w:r>
      <w:proofErr w:type="spellEnd"/>
    </w:p>
    <w:p w14:paraId="4A86C7FF" w14:textId="77777777" w:rsidR="0000628F" w:rsidRPr="00F116CC" w:rsidRDefault="0000628F" w:rsidP="0000628F">
      <w:pPr>
        <w:pStyle w:val="ConsPlusNormal"/>
        <w:jc w:val="right"/>
      </w:pPr>
    </w:p>
    <w:p w14:paraId="2FB34BBE" w14:textId="77777777" w:rsidR="0000628F" w:rsidRPr="00F116CC" w:rsidRDefault="0000628F" w:rsidP="0000628F">
      <w:pPr>
        <w:pStyle w:val="ConsPlusNormal"/>
        <w:jc w:val="right"/>
      </w:pPr>
    </w:p>
    <w:p w14:paraId="0C6D8427" w14:textId="77777777" w:rsidR="0000628F" w:rsidRPr="00F116CC" w:rsidRDefault="0000628F" w:rsidP="0000628F">
      <w:pPr>
        <w:pStyle w:val="ConsPlusNormal"/>
        <w:jc w:val="both"/>
      </w:pPr>
    </w:p>
    <w:p w14:paraId="6073949F" w14:textId="77777777" w:rsidR="0000628F" w:rsidRPr="00F116CC" w:rsidRDefault="0000628F" w:rsidP="0000628F">
      <w:pPr>
        <w:pStyle w:val="ConsPlusNormal"/>
        <w:jc w:val="both"/>
      </w:pPr>
    </w:p>
    <w:p w14:paraId="4D198A67" w14:textId="77777777" w:rsidR="0000628F" w:rsidRPr="00F116CC" w:rsidRDefault="0000628F" w:rsidP="0000628F">
      <w:pPr>
        <w:pStyle w:val="ConsPlusNormal"/>
        <w:jc w:val="both"/>
      </w:pPr>
    </w:p>
    <w:p w14:paraId="67DF67CF" w14:textId="77777777" w:rsidR="0000628F" w:rsidRPr="00F116CC" w:rsidRDefault="0000628F" w:rsidP="0000628F">
      <w:pPr>
        <w:pStyle w:val="ConsPlusNormal"/>
        <w:jc w:val="both"/>
      </w:pPr>
    </w:p>
    <w:p w14:paraId="009E5A9A" w14:textId="77777777" w:rsidR="0000628F" w:rsidRDefault="0000628F" w:rsidP="0000628F">
      <w:pPr>
        <w:tabs>
          <w:tab w:val="left" w:pos="6240"/>
          <w:tab w:val="right" w:pos="9355"/>
        </w:tabs>
      </w:pPr>
    </w:p>
    <w:p w14:paraId="0AE243D0" w14:textId="77777777" w:rsidR="00221912" w:rsidRDefault="00221912"/>
    <w:sectPr w:rsidR="00221912" w:rsidSect="00FD2E92">
      <w:pgSz w:w="16838" w:h="11906" w:orient="landscape"/>
      <w:pgMar w:top="709" w:right="89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17C"/>
    <w:multiLevelType w:val="hybridMultilevel"/>
    <w:tmpl w:val="D7E06E62"/>
    <w:lvl w:ilvl="0" w:tplc="E5489D16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8DD"/>
    <w:multiLevelType w:val="hybridMultilevel"/>
    <w:tmpl w:val="CCCAEF24"/>
    <w:lvl w:ilvl="0" w:tplc="BF90ACE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B5B51"/>
    <w:multiLevelType w:val="hybridMultilevel"/>
    <w:tmpl w:val="B7061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71EAB"/>
    <w:multiLevelType w:val="hybridMultilevel"/>
    <w:tmpl w:val="FFF03240"/>
    <w:lvl w:ilvl="0" w:tplc="7786CB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FBB7F3A"/>
    <w:multiLevelType w:val="hybridMultilevel"/>
    <w:tmpl w:val="6CEAAE58"/>
    <w:lvl w:ilvl="0" w:tplc="1C1CE4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27E48"/>
    <w:multiLevelType w:val="hybridMultilevel"/>
    <w:tmpl w:val="BDC0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48F6"/>
    <w:multiLevelType w:val="hybridMultilevel"/>
    <w:tmpl w:val="E3804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145C6"/>
    <w:multiLevelType w:val="hybridMultilevel"/>
    <w:tmpl w:val="D6AE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3630"/>
    <w:multiLevelType w:val="hybridMultilevel"/>
    <w:tmpl w:val="357A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1F42"/>
    <w:multiLevelType w:val="hybridMultilevel"/>
    <w:tmpl w:val="2604D1C0"/>
    <w:lvl w:ilvl="0" w:tplc="D73A8B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E7A"/>
    <w:multiLevelType w:val="hybridMultilevel"/>
    <w:tmpl w:val="75802CE6"/>
    <w:lvl w:ilvl="0" w:tplc="2FBC94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AE0482B"/>
    <w:multiLevelType w:val="hybridMultilevel"/>
    <w:tmpl w:val="94867D18"/>
    <w:lvl w:ilvl="0" w:tplc="B99AFE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D0738AF"/>
    <w:multiLevelType w:val="hybridMultilevel"/>
    <w:tmpl w:val="9222A0D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63"/>
    <w:rsid w:val="0000628F"/>
    <w:rsid w:val="00221912"/>
    <w:rsid w:val="0050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0DDB-F750-41CE-A7BE-4616948C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0628F"/>
    <w:pPr>
      <w:keepNext/>
      <w:jc w:val="center"/>
      <w:outlineLvl w:val="3"/>
    </w:pPr>
    <w:rPr>
      <w:b/>
      <w:sz w:val="22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0628F"/>
    <w:pPr>
      <w:keepNext/>
      <w:outlineLvl w:val="4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628F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0628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062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uiPriority w:val="99"/>
    <w:rsid w:val="0000628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062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062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062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062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06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0628F"/>
    <w:pPr>
      <w:ind w:left="720"/>
      <w:contextualSpacing/>
    </w:pPr>
  </w:style>
  <w:style w:type="paragraph" w:customStyle="1" w:styleId="CharChar1">
    <w:name w:val="Char Char1"/>
    <w:basedOn w:val="a"/>
    <w:rsid w:val="000062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6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62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a">
    <w:name w:val="FollowedHyperlink"/>
    <w:uiPriority w:val="99"/>
    <w:unhideWhenUsed/>
    <w:rsid w:val="0000628F"/>
    <w:rPr>
      <w:color w:val="800080"/>
      <w:u w:val="single"/>
    </w:rPr>
  </w:style>
  <w:style w:type="paragraph" w:customStyle="1" w:styleId="msonormal0">
    <w:name w:val="msonormal"/>
    <w:basedOn w:val="a"/>
    <w:rsid w:val="0000628F"/>
    <w:pPr>
      <w:spacing w:before="100" w:beforeAutospacing="1" w:after="100" w:afterAutospacing="1"/>
    </w:pPr>
  </w:style>
  <w:style w:type="paragraph" w:customStyle="1" w:styleId="xl68">
    <w:name w:val="xl68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0628F"/>
    <w:pP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73">
    <w:name w:val="xl73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00628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00628F"/>
    <w:pPr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78">
    <w:name w:val="xl78"/>
    <w:basedOn w:val="a"/>
    <w:rsid w:val="0000628F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00628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06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06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006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006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6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006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00628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00628F"/>
    <w:pPr>
      <w:spacing w:before="100" w:beforeAutospacing="1" w:after="100" w:afterAutospacing="1"/>
      <w:jc w:val="center"/>
    </w:pPr>
    <w:rPr>
      <w:b/>
      <w:bCs/>
      <w:color w:val="00B0F0"/>
      <w:sz w:val="16"/>
      <w:szCs w:val="16"/>
    </w:rPr>
  </w:style>
  <w:style w:type="paragraph" w:customStyle="1" w:styleId="xl88">
    <w:name w:val="xl88"/>
    <w:basedOn w:val="a"/>
    <w:rsid w:val="0000628F"/>
    <w:pPr>
      <w:spacing w:before="100" w:beforeAutospacing="1" w:after="100" w:afterAutospacing="1"/>
      <w:jc w:val="center"/>
    </w:pPr>
    <w:rPr>
      <w:color w:val="00B050"/>
      <w:sz w:val="16"/>
      <w:szCs w:val="16"/>
    </w:rPr>
  </w:style>
  <w:style w:type="paragraph" w:customStyle="1" w:styleId="xl89">
    <w:name w:val="xl89"/>
    <w:basedOn w:val="a"/>
    <w:rsid w:val="0000628F"/>
    <w:pPr>
      <w:spacing w:before="100" w:beforeAutospacing="1" w:after="100" w:afterAutospacing="1"/>
      <w:jc w:val="center"/>
    </w:pPr>
    <w:rPr>
      <w:b/>
      <w:bCs/>
      <w:color w:val="00B050"/>
      <w:sz w:val="16"/>
      <w:szCs w:val="16"/>
    </w:rPr>
  </w:style>
  <w:style w:type="paragraph" w:customStyle="1" w:styleId="xl90">
    <w:name w:val="xl90"/>
    <w:basedOn w:val="a"/>
    <w:rsid w:val="0000628F"/>
    <w:pPr>
      <w:spacing w:before="100" w:beforeAutospacing="1" w:after="100" w:afterAutospacing="1"/>
      <w:jc w:val="center"/>
    </w:pPr>
    <w:rPr>
      <w:color w:val="00B0F0"/>
      <w:sz w:val="16"/>
      <w:szCs w:val="16"/>
    </w:rPr>
  </w:style>
  <w:style w:type="paragraph" w:customStyle="1" w:styleId="xl91">
    <w:name w:val="xl91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0628F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00628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0628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0628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00628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00628F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0628F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006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06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006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00628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00628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00628F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126">
    <w:name w:val="xl126"/>
    <w:basedOn w:val="a"/>
    <w:rsid w:val="0000628F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127">
    <w:name w:val="xl127"/>
    <w:basedOn w:val="a"/>
    <w:rsid w:val="0000628F"/>
    <w:pPr>
      <w:spacing w:before="100" w:beforeAutospacing="1" w:after="100" w:afterAutospacing="1"/>
      <w:jc w:val="center"/>
    </w:pPr>
    <w:rPr>
      <w:color w:val="00B0F0"/>
    </w:rPr>
  </w:style>
  <w:style w:type="paragraph" w:customStyle="1" w:styleId="xl128">
    <w:name w:val="xl128"/>
    <w:basedOn w:val="a"/>
    <w:rsid w:val="0000628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9">
    <w:name w:val="xl129"/>
    <w:basedOn w:val="a"/>
    <w:rsid w:val="0000628F"/>
    <w:pPr>
      <w:spacing w:before="100" w:beforeAutospacing="1" w:after="100" w:afterAutospacing="1"/>
      <w:jc w:val="center"/>
    </w:pPr>
    <w:rPr>
      <w:color w:val="C00000"/>
      <w:sz w:val="16"/>
      <w:szCs w:val="16"/>
    </w:rPr>
  </w:style>
  <w:style w:type="paragraph" w:customStyle="1" w:styleId="xl130">
    <w:name w:val="xl130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0628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00628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0628F"/>
    <w:pP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00628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3">
    <w:name w:val="xl143"/>
    <w:basedOn w:val="a"/>
    <w:rsid w:val="0000628F"/>
    <w:pPr>
      <w:spacing w:before="100" w:beforeAutospacing="1" w:after="100" w:afterAutospacing="1"/>
    </w:pPr>
  </w:style>
  <w:style w:type="paragraph" w:customStyle="1" w:styleId="xl144">
    <w:name w:val="xl144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rsid w:val="00006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0628F"/>
    <w:pP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00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b">
    <w:name w:val="header"/>
    <w:basedOn w:val="a"/>
    <w:link w:val="ac"/>
    <w:uiPriority w:val="99"/>
    <w:unhideWhenUsed/>
    <w:rsid w:val="0000628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0628F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unhideWhenUsed/>
    <w:rsid w:val="0000628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0628F"/>
    <w:rPr>
      <w:rFonts w:ascii="Calibri" w:eastAsia="Calibri" w:hAnsi="Calibri" w:cs="Times New Roman"/>
      <w:lang w:val="x-none"/>
    </w:rPr>
  </w:style>
  <w:style w:type="character" w:styleId="af">
    <w:name w:val="page number"/>
    <w:uiPriority w:val="99"/>
    <w:rsid w:val="0000628F"/>
    <w:rPr>
      <w:rFonts w:ascii="Times New Roman" w:hAnsi="Times New Roman" w:cs="Times New Roman"/>
    </w:rPr>
  </w:style>
  <w:style w:type="paragraph" w:styleId="af0">
    <w:name w:val="Title"/>
    <w:basedOn w:val="a"/>
    <w:link w:val="af1"/>
    <w:qFormat/>
    <w:rsid w:val="0000628F"/>
    <w:pPr>
      <w:jc w:val="center"/>
    </w:pPr>
    <w:rPr>
      <w:sz w:val="28"/>
      <w:lang w:val="x-none" w:eastAsia="x-none"/>
    </w:rPr>
  </w:style>
  <w:style w:type="character" w:customStyle="1" w:styleId="af1">
    <w:name w:val="Заголовок Знак"/>
    <w:basedOn w:val="a0"/>
    <w:link w:val="af0"/>
    <w:rsid w:val="000062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Subtitle"/>
    <w:basedOn w:val="a"/>
    <w:link w:val="af3"/>
    <w:qFormat/>
    <w:rsid w:val="0000628F"/>
    <w:pPr>
      <w:jc w:val="center"/>
    </w:pPr>
    <w:rPr>
      <w:b/>
      <w:szCs w:val="20"/>
      <w:lang w:val="x-none" w:eastAsia="x-none"/>
    </w:rPr>
  </w:style>
  <w:style w:type="character" w:customStyle="1" w:styleId="af3">
    <w:name w:val="Подзаголовок Знак"/>
    <w:basedOn w:val="a0"/>
    <w:link w:val="af2"/>
    <w:rsid w:val="0000628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4">
    <w:name w:val="Strong"/>
    <w:qFormat/>
    <w:rsid w:val="00006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7AAE1D69A03FE3291A70C8E9DCC1AC5D30A8D6E1A87AD9C4F61B11EE857A466E9E6AAF41B546A910E7AECE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C7AAE1D69A03FE3291A70C8E9DCC1AC5D30A8D6E1A87AD9C4F61B11EE857A466E9E6AAF41B546A910E7AECE5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2364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Чеченова</dc:creator>
  <cp:keywords/>
  <dc:description/>
  <cp:lastModifiedBy>Аминат Чеченова</cp:lastModifiedBy>
  <cp:revision>2</cp:revision>
  <dcterms:created xsi:type="dcterms:W3CDTF">2025-06-27T09:26:00Z</dcterms:created>
  <dcterms:modified xsi:type="dcterms:W3CDTF">2025-06-27T09:27:00Z</dcterms:modified>
</cp:coreProperties>
</file>