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2C" w:rsidRPr="00574A2C" w:rsidRDefault="00574A2C" w:rsidP="00574A2C">
      <w:pPr>
        <w:spacing w:after="0"/>
        <w:ind w:left="4253" w:hanging="4679"/>
        <w:rPr>
          <w:rFonts w:ascii="Times New Roman" w:hAnsi="Times New Roman" w:cs="Times New Roman"/>
          <w:sz w:val="24"/>
          <w:szCs w:val="24"/>
        </w:rPr>
      </w:pPr>
      <w:r w:rsidRPr="0057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74A2C" w:rsidRPr="00574A2C" w:rsidRDefault="00574A2C" w:rsidP="00574A2C">
      <w:pPr>
        <w:spacing w:after="0"/>
        <w:rPr>
          <w:rFonts w:ascii="Times New Roman" w:hAnsi="Times New Roman" w:cs="Times New Roman"/>
        </w:rPr>
      </w:pPr>
    </w:p>
    <w:p w:rsidR="00574A2C" w:rsidRDefault="00574A2C" w:rsidP="00574A2C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917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13" w:rsidRDefault="00883D13" w:rsidP="0088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13" w:rsidRPr="00574A2C" w:rsidRDefault="00883D13" w:rsidP="00883D1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74A2C">
        <w:rPr>
          <w:rFonts w:ascii="Times New Roman" w:hAnsi="Times New Roman" w:cs="Times New Roman"/>
        </w:rPr>
        <w:t>МЕСТНАЯ АДМИНИСТРАЦИЯ  СЕЛЬСКОГО ПОСЕЛЕНИЯ КИЧМАЛКА</w:t>
      </w:r>
    </w:p>
    <w:p w:rsidR="00883D13" w:rsidRPr="00574A2C" w:rsidRDefault="00883D13" w:rsidP="00883D13">
      <w:pPr>
        <w:pStyle w:val="3"/>
        <w:tabs>
          <w:tab w:val="left" w:pos="4130"/>
        </w:tabs>
        <w:spacing w:line="240" w:lineRule="auto"/>
        <w:jc w:val="center"/>
        <w:rPr>
          <w:color w:val="auto"/>
          <w:sz w:val="24"/>
          <w:szCs w:val="24"/>
        </w:rPr>
      </w:pPr>
      <w:r w:rsidRPr="00574A2C">
        <w:rPr>
          <w:color w:val="auto"/>
          <w:sz w:val="24"/>
          <w:szCs w:val="24"/>
        </w:rPr>
        <w:t>ЗОЛЬСКОГО МУНИЦИПАЛЬНОГО РАЙОНА</w:t>
      </w:r>
    </w:p>
    <w:p w:rsidR="00883D13" w:rsidRPr="00574A2C" w:rsidRDefault="00883D13" w:rsidP="00883D13">
      <w:pPr>
        <w:pStyle w:val="4"/>
        <w:tabs>
          <w:tab w:val="left" w:pos="4130"/>
        </w:tabs>
        <w:spacing w:line="240" w:lineRule="auto"/>
        <w:jc w:val="center"/>
        <w:rPr>
          <w:b w:val="0"/>
          <w:color w:val="auto"/>
          <w:szCs w:val="24"/>
        </w:rPr>
      </w:pPr>
      <w:r w:rsidRPr="00574A2C">
        <w:rPr>
          <w:color w:val="auto"/>
        </w:rPr>
        <w:t>КАБАРДИНО-БАЛКАРСКОЙ РЕСПУБЛИКИ</w:t>
      </w:r>
    </w:p>
    <w:p w:rsidR="00883D13" w:rsidRPr="00574A2C" w:rsidRDefault="00883D13" w:rsidP="00883D1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74A2C">
        <w:rPr>
          <w:rFonts w:ascii="Times New Roman" w:hAnsi="Times New Roman" w:cs="Times New Roman"/>
        </w:rPr>
        <w:t>Къэбэрдей-Балъкъэр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  <w:proofErr w:type="spellStart"/>
      <w:r w:rsidRPr="00574A2C">
        <w:rPr>
          <w:rFonts w:ascii="Times New Roman" w:hAnsi="Times New Roman" w:cs="Times New Roman"/>
        </w:rPr>
        <w:t>Республикэм</w:t>
      </w:r>
      <w:proofErr w:type="spellEnd"/>
      <w:r w:rsidRPr="00574A2C">
        <w:rPr>
          <w:rFonts w:ascii="Times New Roman" w:hAnsi="Times New Roman" w:cs="Times New Roman"/>
        </w:rPr>
        <w:t xml:space="preserve"> и </w:t>
      </w:r>
      <w:proofErr w:type="spellStart"/>
      <w:r w:rsidRPr="00574A2C">
        <w:rPr>
          <w:rFonts w:ascii="Times New Roman" w:hAnsi="Times New Roman" w:cs="Times New Roman"/>
        </w:rPr>
        <w:t>Дзэлыкъуэ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  <w:proofErr w:type="spellStart"/>
      <w:r w:rsidRPr="00574A2C">
        <w:rPr>
          <w:rFonts w:ascii="Times New Roman" w:hAnsi="Times New Roman" w:cs="Times New Roman"/>
        </w:rPr>
        <w:t>районым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  <w:proofErr w:type="spellStart"/>
      <w:r w:rsidRPr="00574A2C">
        <w:rPr>
          <w:rFonts w:ascii="Times New Roman" w:hAnsi="Times New Roman" w:cs="Times New Roman"/>
        </w:rPr>
        <w:t>щыщ</w:t>
      </w:r>
      <w:proofErr w:type="spellEnd"/>
    </w:p>
    <w:p w:rsidR="00883D13" w:rsidRPr="00574A2C" w:rsidRDefault="00883D13" w:rsidP="00883D1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74A2C">
        <w:rPr>
          <w:rFonts w:ascii="Times New Roman" w:hAnsi="Times New Roman" w:cs="Times New Roman"/>
        </w:rPr>
        <w:t>Кичмалкэ</w:t>
      </w:r>
      <w:proofErr w:type="spellEnd"/>
      <w:r w:rsidRPr="00574A2C">
        <w:rPr>
          <w:rFonts w:ascii="Times New Roman" w:hAnsi="Times New Roman" w:cs="Times New Roman"/>
        </w:rPr>
        <w:t xml:space="preserve">  </w:t>
      </w:r>
      <w:proofErr w:type="spellStart"/>
      <w:r w:rsidRPr="00574A2C">
        <w:rPr>
          <w:rFonts w:ascii="Times New Roman" w:hAnsi="Times New Roman" w:cs="Times New Roman"/>
        </w:rPr>
        <w:t>къуажэм</w:t>
      </w:r>
      <w:proofErr w:type="spellEnd"/>
      <w:r w:rsidRPr="00574A2C">
        <w:rPr>
          <w:rFonts w:ascii="Times New Roman" w:hAnsi="Times New Roman" w:cs="Times New Roman"/>
        </w:rPr>
        <w:t xml:space="preserve"> и </w:t>
      </w:r>
      <w:proofErr w:type="spellStart"/>
      <w:r w:rsidRPr="00574A2C">
        <w:rPr>
          <w:rFonts w:ascii="Times New Roman" w:hAnsi="Times New Roman" w:cs="Times New Roman"/>
        </w:rPr>
        <w:t>администрацэм</w:t>
      </w:r>
      <w:proofErr w:type="spellEnd"/>
      <w:r w:rsidRPr="00574A2C">
        <w:rPr>
          <w:rFonts w:ascii="Times New Roman" w:hAnsi="Times New Roman" w:cs="Times New Roman"/>
        </w:rPr>
        <w:t xml:space="preserve"> и 1этащхьэ</w:t>
      </w:r>
    </w:p>
    <w:p w:rsidR="00883D13" w:rsidRPr="00574A2C" w:rsidRDefault="00883D13" w:rsidP="00883D1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74A2C">
        <w:rPr>
          <w:rFonts w:ascii="Times New Roman" w:hAnsi="Times New Roman" w:cs="Times New Roman"/>
        </w:rPr>
        <w:t>Къабарты-Малкъар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  <w:proofErr w:type="spellStart"/>
      <w:r w:rsidRPr="00574A2C">
        <w:rPr>
          <w:rFonts w:ascii="Times New Roman" w:hAnsi="Times New Roman" w:cs="Times New Roman"/>
        </w:rPr>
        <w:t>Республиканы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  <w:proofErr w:type="spellStart"/>
      <w:r w:rsidRPr="00574A2C">
        <w:rPr>
          <w:rFonts w:ascii="Times New Roman" w:hAnsi="Times New Roman" w:cs="Times New Roman"/>
        </w:rPr>
        <w:t>Зольск</w:t>
      </w:r>
      <w:proofErr w:type="spellEnd"/>
      <w:r w:rsidRPr="00574A2C">
        <w:rPr>
          <w:rFonts w:ascii="Times New Roman" w:hAnsi="Times New Roman" w:cs="Times New Roman"/>
        </w:rPr>
        <w:t xml:space="preserve">  </w:t>
      </w:r>
      <w:proofErr w:type="spellStart"/>
      <w:r w:rsidRPr="00574A2C">
        <w:rPr>
          <w:rFonts w:ascii="Times New Roman" w:hAnsi="Times New Roman" w:cs="Times New Roman"/>
        </w:rPr>
        <w:t>районуну</w:t>
      </w:r>
      <w:proofErr w:type="spellEnd"/>
      <w:r w:rsidRPr="00574A2C">
        <w:rPr>
          <w:rFonts w:ascii="Times New Roman" w:hAnsi="Times New Roman" w:cs="Times New Roman"/>
        </w:rPr>
        <w:t xml:space="preserve">  </w:t>
      </w:r>
      <w:proofErr w:type="spellStart"/>
      <w:r w:rsidRPr="00574A2C">
        <w:rPr>
          <w:rFonts w:ascii="Times New Roman" w:hAnsi="Times New Roman" w:cs="Times New Roman"/>
        </w:rPr>
        <w:t>Кичибалыкъ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  <w:proofErr w:type="spellStart"/>
      <w:r w:rsidRPr="00574A2C">
        <w:rPr>
          <w:rFonts w:ascii="Times New Roman" w:hAnsi="Times New Roman" w:cs="Times New Roman"/>
        </w:rPr>
        <w:t>элни</w:t>
      </w:r>
      <w:proofErr w:type="spellEnd"/>
    </w:p>
    <w:p w:rsidR="00883D13" w:rsidRPr="00574A2C" w:rsidRDefault="00883D13" w:rsidP="00883D13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74A2C">
        <w:rPr>
          <w:rFonts w:ascii="Times New Roman" w:hAnsi="Times New Roman" w:cs="Times New Roman"/>
        </w:rPr>
        <w:t>Администрациясы</w:t>
      </w:r>
      <w:proofErr w:type="spellEnd"/>
    </w:p>
    <w:p w:rsidR="00883D13" w:rsidRPr="00574A2C" w:rsidRDefault="00883D13" w:rsidP="00883D1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74A2C">
        <w:rPr>
          <w:rFonts w:ascii="Times New Roman" w:hAnsi="Times New Roman" w:cs="Times New Roman"/>
          <w:b/>
          <w:sz w:val="20"/>
        </w:rPr>
        <w:t>361714,сел</w:t>
      </w:r>
      <w:proofErr w:type="gramStart"/>
      <w:r w:rsidRPr="00574A2C">
        <w:rPr>
          <w:rFonts w:ascii="Times New Roman" w:hAnsi="Times New Roman" w:cs="Times New Roman"/>
          <w:b/>
          <w:sz w:val="20"/>
        </w:rPr>
        <w:t>.К</w:t>
      </w:r>
      <w:proofErr w:type="gramEnd"/>
      <w:r w:rsidRPr="00574A2C"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574A2C"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 w:rsidRPr="00574A2C">
        <w:rPr>
          <w:rFonts w:ascii="Times New Roman" w:hAnsi="Times New Roman" w:cs="Times New Roman"/>
          <w:b/>
          <w:sz w:val="20"/>
        </w:rPr>
        <w:t>а</w:t>
      </w:r>
      <w:proofErr w:type="gramEnd"/>
      <w:r w:rsidRPr="00574A2C">
        <w:rPr>
          <w:rFonts w:ascii="Times New Roman" w:hAnsi="Times New Roman" w:cs="Times New Roman"/>
          <w:b/>
          <w:sz w:val="20"/>
        </w:rPr>
        <w:t>@majl</w:t>
      </w:r>
      <w:proofErr w:type="spellEnd"/>
      <w:r w:rsidRPr="00574A2C">
        <w:rPr>
          <w:rFonts w:ascii="Times New Roman" w:hAnsi="Times New Roman" w:cs="Times New Roman"/>
          <w:b/>
          <w:sz w:val="20"/>
        </w:rPr>
        <w:t>.</w:t>
      </w:r>
      <w:proofErr w:type="spellStart"/>
      <w:r w:rsidRPr="00574A2C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883D13" w:rsidRPr="00574A2C" w:rsidRDefault="00883D13" w:rsidP="00883D13">
      <w:pPr>
        <w:pStyle w:val="a3"/>
        <w:ind w:left="142" w:right="283"/>
        <w:rPr>
          <w:sz w:val="20"/>
        </w:rPr>
      </w:pPr>
    </w:p>
    <w:p w:rsidR="00883D13" w:rsidRPr="00574A2C" w:rsidRDefault="00BF2439" w:rsidP="00883D13">
      <w:pPr>
        <w:pStyle w:val="a3"/>
        <w:ind w:right="0"/>
        <w:rPr>
          <w:color w:val="000000"/>
          <w:spacing w:val="-2"/>
          <w:sz w:val="18"/>
        </w:rPr>
      </w:pPr>
      <w:r w:rsidRPr="00BF2439">
        <w:pict>
          <v:line id="_x0000_s1028" style="position:absolute;z-index:251662336" from="-11.85pt,5.3pt" to="460.95pt,5.3pt" o:allowincell="f" strokeweight="4.5pt">
            <v:stroke linestyle="thickThin"/>
          </v:line>
        </w:pict>
      </w:r>
      <w:r w:rsidR="00883D13" w:rsidRPr="00574A2C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83D13" w:rsidRPr="00574A2C" w:rsidRDefault="00883D13" w:rsidP="00883D13">
      <w:pPr>
        <w:pStyle w:val="a3"/>
        <w:ind w:right="0"/>
        <w:rPr>
          <w:color w:val="000000"/>
          <w:spacing w:val="-2"/>
          <w:sz w:val="18"/>
        </w:rPr>
      </w:pPr>
      <w:r w:rsidRPr="00574A2C">
        <w:rPr>
          <w:color w:val="000000"/>
          <w:spacing w:val="-2"/>
          <w:sz w:val="18"/>
        </w:rPr>
        <w:t xml:space="preserve">  </w:t>
      </w:r>
    </w:p>
    <w:p w:rsidR="00883D13" w:rsidRPr="00BA0B12" w:rsidRDefault="00883D13" w:rsidP="00883D13">
      <w:pPr>
        <w:pStyle w:val="a3"/>
        <w:ind w:right="0"/>
        <w:rPr>
          <w:color w:val="000000"/>
          <w:spacing w:val="-2"/>
          <w:sz w:val="24"/>
          <w:szCs w:val="24"/>
        </w:rPr>
      </w:pPr>
      <w:r w:rsidRPr="00574A2C">
        <w:rPr>
          <w:szCs w:val="28"/>
        </w:rPr>
        <w:t>30.0</w:t>
      </w:r>
      <w:r>
        <w:rPr>
          <w:szCs w:val="28"/>
        </w:rPr>
        <w:t>3</w:t>
      </w:r>
      <w:r w:rsidRPr="00574A2C">
        <w:rPr>
          <w:szCs w:val="28"/>
        </w:rPr>
        <w:t>.2018 г</w:t>
      </w:r>
      <w:r w:rsidRPr="00574A2C">
        <w:rPr>
          <w:sz w:val="24"/>
          <w:szCs w:val="24"/>
        </w:rPr>
        <w:t xml:space="preserve">.                              </w:t>
      </w:r>
      <w:r>
        <w:rPr>
          <w:sz w:val="24"/>
          <w:szCs w:val="24"/>
        </w:rPr>
        <w:t xml:space="preserve">                         </w:t>
      </w:r>
      <w:r w:rsidRPr="00574A2C">
        <w:rPr>
          <w:sz w:val="24"/>
          <w:szCs w:val="24"/>
        </w:rPr>
        <w:t xml:space="preserve">                          </w:t>
      </w:r>
      <w:r w:rsidRPr="00BA0B12">
        <w:rPr>
          <w:sz w:val="24"/>
          <w:szCs w:val="24"/>
        </w:rPr>
        <w:t xml:space="preserve">ПОСТАНОВЛЕНИЕ  № </w:t>
      </w:r>
      <w:r>
        <w:rPr>
          <w:sz w:val="24"/>
          <w:szCs w:val="24"/>
        </w:rPr>
        <w:t>9</w:t>
      </w:r>
    </w:p>
    <w:p w:rsidR="00883D13" w:rsidRPr="00BA0B12" w:rsidRDefault="00883D13" w:rsidP="00883D13">
      <w:pPr>
        <w:tabs>
          <w:tab w:val="left" w:pos="8222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BA0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0B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0B12">
        <w:rPr>
          <w:rFonts w:ascii="Times New Roman" w:hAnsi="Times New Roman" w:cs="Times New Roman"/>
          <w:sz w:val="24"/>
          <w:szCs w:val="24"/>
        </w:rPr>
        <w:t xml:space="preserve">                    УНАФЭ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83D13" w:rsidRPr="00BA0B12" w:rsidRDefault="00883D13" w:rsidP="00883D13">
      <w:pPr>
        <w:tabs>
          <w:tab w:val="left" w:pos="8789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BA0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0B12">
        <w:rPr>
          <w:rFonts w:ascii="Times New Roman" w:hAnsi="Times New Roman" w:cs="Times New Roman"/>
          <w:sz w:val="24"/>
          <w:szCs w:val="24"/>
        </w:rPr>
        <w:t xml:space="preserve">БЕГИМ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83D13" w:rsidRPr="00574A2C" w:rsidRDefault="00883D13" w:rsidP="00883D13">
      <w:pPr>
        <w:tabs>
          <w:tab w:val="left" w:pos="8789"/>
        </w:tabs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83D13" w:rsidRPr="00574A2C" w:rsidTr="00136F2A">
        <w:trPr>
          <w:trHeight w:val="9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D13" w:rsidRPr="00574A2C" w:rsidRDefault="00883D13" w:rsidP="00136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D13" w:rsidRPr="00574A2C" w:rsidRDefault="00883D13" w:rsidP="00136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реестра муниципального имущества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57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Кичмалка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A2C">
              <w:rPr>
                <w:rFonts w:ascii="Times New Roman" w:hAnsi="Times New Roman" w:cs="Times New Roman"/>
                <w:b/>
                <w:sz w:val="24"/>
                <w:szCs w:val="24"/>
              </w:rPr>
              <w:t>Зольского</w:t>
            </w:r>
            <w:proofErr w:type="spellEnd"/>
            <w:r w:rsidRPr="0057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</w:tr>
    </w:tbl>
    <w:p w:rsidR="00883D13" w:rsidRPr="00574A2C" w:rsidRDefault="00883D13" w:rsidP="00883D1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4A2C">
        <w:rPr>
          <w:rFonts w:ascii="Times New Roman" w:hAnsi="Times New Roman" w:cs="Times New Roman"/>
          <w:sz w:val="28"/>
          <w:szCs w:val="28"/>
        </w:rPr>
        <w:t xml:space="preserve">Руководствуясь статьями 50 и 51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местного самоуправления №5/30 от 04.02.2016 года «</w:t>
      </w:r>
      <w:r w:rsidRPr="00BA0B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Положения о порядке управления и распоряжения имуществом муниципального образования "Сельское поселение </w:t>
      </w:r>
      <w:proofErr w:type="spellStart"/>
      <w:r w:rsidRPr="00BA0B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Кичмалка</w:t>
      </w:r>
      <w:proofErr w:type="spellEnd"/>
      <w:r w:rsidRPr="00BA0B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574A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3D13" w:rsidRPr="00BA0B12" w:rsidRDefault="00883D13" w:rsidP="0088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A2C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74A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57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2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574A2C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по состоянию на 30.0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A2C">
        <w:rPr>
          <w:rFonts w:ascii="Times New Roman" w:hAnsi="Times New Roman" w:cs="Times New Roman"/>
          <w:sz w:val="28"/>
          <w:szCs w:val="28"/>
        </w:rPr>
        <w:t>.2018 года согласно приложению.</w:t>
      </w:r>
    </w:p>
    <w:p w:rsidR="00883D13" w:rsidRPr="00574A2C" w:rsidRDefault="00883D13" w:rsidP="00883D13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83D13" w:rsidRPr="008C6EFF" w:rsidRDefault="00883D13" w:rsidP="0088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EF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официальном Интернет-сайте местной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74A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3D13" w:rsidRPr="00574A2C" w:rsidRDefault="00883D13" w:rsidP="0088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A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3D13" w:rsidRPr="00574A2C" w:rsidRDefault="00883D13" w:rsidP="00883D13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83D13" w:rsidRPr="00574A2C" w:rsidRDefault="00883D13" w:rsidP="00883D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A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3D13" w:rsidRPr="00574A2C" w:rsidRDefault="00883D13" w:rsidP="00883D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83D13" w:rsidRPr="00574A2C" w:rsidRDefault="00883D13" w:rsidP="00883D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74A2C">
        <w:rPr>
          <w:rFonts w:ascii="Times New Roman" w:hAnsi="Times New Roman" w:cs="Times New Roman"/>
          <w:sz w:val="28"/>
          <w:szCs w:val="24"/>
        </w:rPr>
        <w:t xml:space="preserve"> Глава </w:t>
      </w:r>
      <w:proofErr w:type="gramStart"/>
      <w:r w:rsidRPr="00574A2C">
        <w:rPr>
          <w:rFonts w:ascii="Times New Roman" w:hAnsi="Times New Roman" w:cs="Times New Roman"/>
          <w:sz w:val="28"/>
          <w:szCs w:val="24"/>
        </w:rPr>
        <w:t>местной</w:t>
      </w:r>
      <w:proofErr w:type="gramEnd"/>
      <w:r w:rsidRPr="00574A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3D13" w:rsidRPr="00574A2C" w:rsidRDefault="00883D13" w:rsidP="00883D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74A2C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4"/>
        </w:rPr>
        <w:t>с.п</w:t>
      </w:r>
      <w:r w:rsidRPr="00574A2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Кичмалка</w:t>
      </w:r>
      <w:proofErr w:type="spellEnd"/>
      <w:r w:rsidRPr="00574A2C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М.Х.Гуртуев</w:t>
      </w:r>
      <w:proofErr w:type="spellEnd"/>
    </w:p>
    <w:p w:rsidR="00883D13" w:rsidRPr="00574A2C" w:rsidRDefault="00883D13" w:rsidP="00883D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83D13" w:rsidRPr="00574A2C" w:rsidRDefault="00883D13" w:rsidP="00883D1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83D13" w:rsidRPr="00574A2C" w:rsidSect="008C6EFF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p w:rsidR="00883D13" w:rsidRPr="00574A2C" w:rsidRDefault="00883D13" w:rsidP="00883D13">
      <w:pPr>
        <w:keepNext/>
        <w:keepLines/>
        <w:tabs>
          <w:tab w:val="left" w:pos="3960"/>
          <w:tab w:val="left" w:pos="5760"/>
        </w:tabs>
        <w:spacing w:after="0"/>
        <w:ind w:left="5664"/>
        <w:jc w:val="right"/>
        <w:rPr>
          <w:rFonts w:ascii="Times New Roman" w:hAnsi="Times New Roman" w:cs="Times New Roman"/>
          <w:bCs/>
        </w:rPr>
      </w:pPr>
      <w:r w:rsidRPr="00574A2C">
        <w:rPr>
          <w:rFonts w:ascii="Times New Roman" w:hAnsi="Times New Roman" w:cs="Times New Roman"/>
          <w:bCs/>
        </w:rPr>
        <w:lastRenderedPageBreak/>
        <w:t xml:space="preserve">Приложение  </w:t>
      </w:r>
    </w:p>
    <w:p w:rsidR="00883D13" w:rsidRPr="00574A2C" w:rsidRDefault="00883D13" w:rsidP="00883D13">
      <w:pPr>
        <w:keepNext/>
        <w:keepLines/>
        <w:tabs>
          <w:tab w:val="left" w:pos="3960"/>
          <w:tab w:val="left" w:pos="5760"/>
        </w:tabs>
        <w:spacing w:after="0"/>
        <w:ind w:left="5664"/>
        <w:jc w:val="right"/>
        <w:rPr>
          <w:rFonts w:ascii="Times New Roman" w:hAnsi="Times New Roman" w:cs="Times New Roman"/>
        </w:rPr>
      </w:pPr>
      <w:r w:rsidRPr="00574A2C">
        <w:rPr>
          <w:rFonts w:ascii="Times New Roman" w:hAnsi="Times New Roman" w:cs="Times New Roman"/>
        </w:rPr>
        <w:t xml:space="preserve">к Постановлению главы местной </w:t>
      </w:r>
    </w:p>
    <w:p w:rsidR="00883D13" w:rsidRPr="00574A2C" w:rsidRDefault="00883D13" w:rsidP="00883D13">
      <w:pPr>
        <w:keepNext/>
        <w:keepLines/>
        <w:tabs>
          <w:tab w:val="left" w:pos="3960"/>
          <w:tab w:val="left" w:pos="5760"/>
        </w:tabs>
        <w:spacing w:after="0"/>
        <w:ind w:left="5664"/>
        <w:jc w:val="right"/>
        <w:rPr>
          <w:rFonts w:ascii="Times New Roman" w:hAnsi="Times New Roman" w:cs="Times New Roman"/>
        </w:rPr>
      </w:pPr>
      <w:r w:rsidRPr="00574A2C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  <w:r w:rsidRPr="00574A2C">
        <w:rPr>
          <w:rFonts w:ascii="Times New Roman" w:hAnsi="Times New Roman" w:cs="Times New Roman"/>
        </w:rPr>
        <w:t xml:space="preserve"> </w:t>
      </w:r>
    </w:p>
    <w:p w:rsidR="00883D13" w:rsidRPr="00574A2C" w:rsidRDefault="00883D13" w:rsidP="00883D13">
      <w:pPr>
        <w:keepNext/>
        <w:keepLines/>
        <w:tabs>
          <w:tab w:val="left" w:pos="3960"/>
          <w:tab w:val="left" w:pos="5760"/>
        </w:tabs>
        <w:spacing w:after="0"/>
        <w:ind w:left="5664"/>
        <w:jc w:val="right"/>
        <w:rPr>
          <w:rFonts w:ascii="Times New Roman" w:hAnsi="Times New Roman" w:cs="Times New Roman"/>
        </w:rPr>
      </w:pPr>
      <w:r w:rsidRPr="00574A2C">
        <w:rPr>
          <w:rFonts w:ascii="Times New Roman" w:hAnsi="Times New Roman" w:cs="Times New Roman"/>
        </w:rPr>
        <w:t>от 30.0</w:t>
      </w:r>
      <w:r>
        <w:rPr>
          <w:rFonts w:ascii="Times New Roman" w:hAnsi="Times New Roman" w:cs="Times New Roman"/>
        </w:rPr>
        <w:t>3</w:t>
      </w:r>
      <w:r w:rsidRPr="00574A2C">
        <w:rPr>
          <w:rFonts w:ascii="Times New Roman" w:hAnsi="Times New Roman" w:cs="Times New Roman"/>
        </w:rPr>
        <w:t>.2018 года №</w:t>
      </w:r>
      <w:r>
        <w:rPr>
          <w:rFonts w:ascii="Times New Roman" w:hAnsi="Times New Roman" w:cs="Times New Roman"/>
        </w:rPr>
        <w:t>9</w:t>
      </w:r>
      <w:r w:rsidRPr="00574A2C">
        <w:rPr>
          <w:rFonts w:ascii="Times New Roman" w:hAnsi="Times New Roman" w:cs="Times New Roman"/>
        </w:rPr>
        <w:t xml:space="preserve"> </w:t>
      </w:r>
    </w:p>
    <w:p w:rsidR="00883D13" w:rsidRPr="00574A2C" w:rsidRDefault="00883D13" w:rsidP="00883D13">
      <w:pPr>
        <w:tabs>
          <w:tab w:val="left" w:pos="42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13" w:rsidRPr="00574A2C" w:rsidRDefault="00883D13" w:rsidP="00883D13">
      <w:pPr>
        <w:tabs>
          <w:tab w:val="left" w:pos="42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13" w:rsidRPr="00574A2C" w:rsidRDefault="00883D13" w:rsidP="00883D13">
      <w:pPr>
        <w:tabs>
          <w:tab w:val="left" w:pos="4240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A2C">
        <w:rPr>
          <w:rFonts w:ascii="Times New Roman" w:hAnsi="Times New Roman" w:cs="Times New Roman"/>
          <w:sz w:val="28"/>
          <w:szCs w:val="28"/>
        </w:rPr>
        <w:t>РЕЕСТР</w:t>
      </w:r>
    </w:p>
    <w:p w:rsidR="00883D13" w:rsidRPr="00574A2C" w:rsidRDefault="00883D13" w:rsidP="00883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A2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74A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57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2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574A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83D13" w:rsidRPr="00574A2C" w:rsidRDefault="00883D13" w:rsidP="00883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A2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</w:t>
      </w:r>
    </w:p>
    <w:p w:rsidR="00883D13" w:rsidRPr="00574A2C" w:rsidRDefault="00883D13" w:rsidP="00883D1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87"/>
        <w:gridCol w:w="7984"/>
      </w:tblGrid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раздела, подраздела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раздела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муниципальном недвижимом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Кабардино-Балкарской Республики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</w:tr>
      <w:tr w:rsidR="00883D13" w:rsidRPr="00574A2C" w:rsidTr="00136F2A">
        <w:trPr>
          <w:trHeight w:val="9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муниципальном движимом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Кабардино-Балкарской Республики </w:t>
            </w:r>
          </w:p>
        </w:tc>
      </w:tr>
      <w:tr w:rsidR="00883D13" w:rsidRPr="00574A2C" w:rsidTr="00136F2A">
        <w:trPr>
          <w:trHeight w:val="9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муниципальных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574A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Кабардино-Балкарской Республики </w:t>
            </w:r>
          </w:p>
        </w:tc>
      </w:tr>
      <w:tr w:rsidR="00883D13" w:rsidRPr="00574A2C" w:rsidTr="00136F2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3" w:rsidRPr="00574A2C" w:rsidRDefault="00883D13" w:rsidP="00136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2C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</w:tr>
    </w:tbl>
    <w:p w:rsidR="00883D13" w:rsidRPr="00574A2C" w:rsidRDefault="00883D13" w:rsidP="00883D1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Pr="00574A2C" w:rsidRDefault="00883D13" w:rsidP="00883D13">
      <w:pPr>
        <w:spacing w:after="0"/>
        <w:rPr>
          <w:rFonts w:ascii="Times New Roman" w:hAnsi="Times New Roman" w:cs="Times New Roman"/>
        </w:rPr>
      </w:pPr>
    </w:p>
    <w:p w:rsidR="00883D13" w:rsidRDefault="00883D13" w:rsidP="00574A2C">
      <w:pPr>
        <w:spacing w:after="0"/>
        <w:rPr>
          <w:rFonts w:ascii="Times New Roman" w:hAnsi="Times New Roman" w:cs="Times New Roman"/>
        </w:rPr>
      </w:pPr>
    </w:p>
    <w:p w:rsidR="00883D13" w:rsidRDefault="00883D13" w:rsidP="00574A2C">
      <w:pPr>
        <w:spacing w:after="0"/>
        <w:rPr>
          <w:rFonts w:ascii="Times New Roman" w:hAnsi="Times New Roman" w:cs="Times New Roman"/>
        </w:rPr>
      </w:pPr>
    </w:p>
    <w:p w:rsidR="00883D13" w:rsidRDefault="00883D13" w:rsidP="00574A2C">
      <w:pPr>
        <w:spacing w:after="0"/>
        <w:rPr>
          <w:rFonts w:ascii="Times New Roman" w:hAnsi="Times New Roman" w:cs="Times New Roman"/>
        </w:rPr>
      </w:pPr>
    </w:p>
    <w:p w:rsidR="00883D13" w:rsidRDefault="00883D13" w:rsidP="00574A2C">
      <w:pPr>
        <w:spacing w:after="0"/>
        <w:rPr>
          <w:rFonts w:ascii="Times New Roman" w:hAnsi="Times New Roman" w:cs="Times New Roman"/>
        </w:rPr>
        <w:sectPr w:rsidR="00883D13" w:rsidSect="00CA5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377" w:type="dxa"/>
        <w:tblLook w:val="04A0"/>
      </w:tblPr>
      <w:tblGrid>
        <w:gridCol w:w="457"/>
        <w:gridCol w:w="1499"/>
        <w:gridCol w:w="1821"/>
        <w:gridCol w:w="1529"/>
        <w:gridCol w:w="1557"/>
        <w:gridCol w:w="1198"/>
        <w:gridCol w:w="1198"/>
        <w:gridCol w:w="1991"/>
        <w:gridCol w:w="1980"/>
        <w:gridCol w:w="674"/>
        <w:gridCol w:w="1446"/>
        <w:gridCol w:w="688"/>
        <w:gridCol w:w="1420"/>
      </w:tblGrid>
      <w:tr w:rsidR="00883D13" w:rsidRPr="003D64FE" w:rsidTr="00136F2A">
        <w:trPr>
          <w:trHeight w:val="300"/>
        </w:trPr>
        <w:tc>
          <w:tcPr>
            <w:tcW w:w="7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color w:val="0000FF"/>
              </w:rPr>
            </w:pPr>
            <w:r w:rsidRPr="003D64FE">
              <w:rPr>
                <w:b/>
                <w:bCs/>
                <w:color w:val="0000FF"/>
              </w:rPr>
              <w:lastRenderedPageBreak/>
              <w:t xml:space="preserve">Раздел 1. Сведения о муниципальном недвижимом имуществе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color w:val="0000FF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</w:tr>
      <w:tr w:rsidR="00883D13" w:rsidRPr="003D64FE" w:rsidTr="00136F2A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color w:val="C00000"/>
              </w:rPr>
            </w:pPr>
            <w:r w:rsidRPr="003D64FE">
              <w:rPr>
                <w:b/>
                <w:bCs/>
                <w:color w:val="C00000"/>
              </w:rPr>
              <w:t>Подраздел    1.1 Нежилые помещения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color w:val="C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</w:tr>
      <w:tr w:rsidR="00883D13" w:rsidRPr="003D64FE" w:rsidTr="00136F2A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</w:tr>
      <w:tr w:rsidR="00883D13" w:rsidRPr="003D64FE" w:rsidTr="00136F2A">
        <w:trPr>
          <w:gridAfter w:val="2"/>
          <w:wAfter w:w="2108" w:type="dxa"/>
          <w:trHeight w:val="25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  <w:proofErr w:type="gramEnd"/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/</w:t>
            </w:r>
            <w:proofErr w:type="spellStart"/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Адрес (месторасположение) недвижимого имущества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Площадь, прот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>я</w:t>
            </w: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женность и иные параметры, характеризующие физические свойства недвижимого имущества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ind w:right="-108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</w:t>
            </w:r>
          </w:p>
        </w:tc>
      </w:tr>
      <w:tr w:rsidR="00883D13" w:rsidRPr="003D64FE" w:rsidTr="00136F2A">
        <w:trPr>
          <w:gridAfter w:val="2"/>
          <w:wAfter w:w="2108" w:type="dxa"/>
          <w:trHeight w:val="130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мельницы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D64FE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3D64FE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Молодежная б/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  <w:r w:rsidRPr="003D64FE">
              <w:rPr>
                <w:color w:val="000000"/>
                <w:sz w:val="16"/>
                <w:szCs w:val="16"/>
              </w:rPr>
              <w:t xml:space="preserve"> кв. м.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629600,00</w:t>
            </w:r>
          </w:p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D64FE" w:rsidTr="00136F2A">
        <w:trPr>
          <w:gridAfter w:val="2"/>
          <w:wAfter w:w="2108" w:type="dxa"/>
          <w:trHeight w:val="12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пекарни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D64FE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3D64FE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Чкалова 68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</w:t>
            </w:r>
            <w:r w:rsidRPr="003D64FE">
              <w:rPr>
                <w:color w:val="000000"/>
                <w:sz w:val="16"/>
                <w:szCs w:val="16"/>
              </w:rPr>
              <w:t xml:space="preserve"> кв. м.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782800,00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D64FE" w:rsidTr="00136F2A">
        <w:trPr>
          <w:gridAfter w:val="2"/>
          <w:wAfter w:w="2108" w:type="dxa"/>
          <w:trHeight w:val="17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СДК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D64FE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3D64FE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Чкалова 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990 </w:t>
            </w:r>
            <w:r w:rsidRPr="003D64FE">
              <w:rPr>
                <w:color w:val="000000"/>
                <w:sz w:val="16"/>
                <w:szCs w:val="16"/>
              </w:rPr>
              <w:t xml:space="preserve">кв. м.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3115400,00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</w:tbl>
    <w:p w:rsidR="00883D13" w:rsidRDefault="00883D13" w:rsidP="00883D13"/>
    <w:p w:rsidR="00883D13" w:rsidRDefault="00883D13" w:rsidP="00883D13"/>
    <w:p w:rsidR="00883D13" w:rsidRDefault="00883D13" w:rsidP="00883D13"/>
    <w:p w:rsidR="00883D13" w:rsidRDefault="00883D13" w:rsidP="00883D13"/>
    <w:p w:rsidR="00883D13" w:rsidRDefault="00883D13" w:rsidP="00883D13"/>
    <w:tbl>
      <w:tblPr>
        <w:tblW w:w="16567" w:type="dxa"/>
        <w:tblLayout w:type="fixed"/>
        <w:tblLook w:val="04A0"/>
      </w:tblPr>
      <w:tblGrid>
        <w:gridCol w:w="422"/>
        <w:gridCol w:w="1563"/>
        <w:gridCol w:w="1558"/>
        <w:gridCol w:w="1549"/>
        <w:gridCol w:w="1431"/>
        <w:gridCol w:w="1116"/>
        <w:gridCol w:w="1116"/>
        <w:gridCol w:w="1701"/>
        <w:gridCol w:w="1985"/>
        <w:gridCol w:w="642"/>
        <w:gridCol w:w="1484"/>
        <w:gridCol w:w="656"/>
        <w:gridCol w:w="1344"/>
      </w:tblGrid>
      <w:tr w:rsidR="00883D13" w:rsidRPr="003D64FE" w:rsidTr="00136F2A">
        <w:trPr>
          <w:trHeight w:val="300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color w:val="C00000"/>
              </w:rPr>
            </w:pPr>
            <w:r w:rsidRPr="003D64FE">
              <w:rPr>
                <w:b/>
                <w:bCs/>
                <w:color w:val="C00000"/>
              </w:rPr>
              <w:lastRenderedPageBreak/>
              <w:t>Подраздел 1.2  Жилые помещения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color w:val="C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</w:tr>
      <w:tr w:rsidR="00883D13" w:rsidRPr="003D64FE" w:rsidTr="00136F2A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/>
        </w:tc>
      </w:tr>
      <w:tr w:rsidR="00883D13" w:rsidRPr="003D64FE" w:rsidTr="00136F2A">
        <w:trPr>
          <w:gridAfter w:val="2"/>
          <w:wAfter w:w="2000" w:type="dxa"/>
          <w:trHeight w:val="25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  <w:proofErr w:type="gramEnd"/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/</w:t>
            </w:r>
            <w:proofErr w:type="spellStart"/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Адрес (месторасположение) недвижимого имущества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Площадь, про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>т</w:t>
            </w: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яженность и иные параметры, характеризующие физические свойства недвижимого имущества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D64FE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</w:t>
            </w:r>
          </w:p>
        </w:tc>
      </w:tr>
      <w:tr w:rsidR="00883D13" w:rsidRPr="003D64FE" w:rsidTr="00136F2A">
        <w:trPr>
          <w:gridAfter w:val="2"/>
          <w:wAfter w:w="2000" w:type="dxa"/>
          <w:trHeight w:val="814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кв. жилой дом</w:t>
            </w:r>
            <w:r w:rsidRPr="003D64F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D64FE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3D64FE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Чкалова 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437,5 </w:t>
            </w:r>
            <w:r w:rsidRPr="003D64FE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8C303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8C303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D64FE" w:rsidTr="00136F2A">
        <w:trPr>
          <w:gridAfter w:val="2"/>
          <w:wAfter w:w="2000" w:type="dxa"/>
          <w:trHeight w:val="7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кв. жилой дом</w:t>
            </w:r>
            <w:r w:rsidRPr="003D64F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D64FE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3D64FE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Чкалова 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  <w:r w:rsidRPr="003D64FE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8C303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8C303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D64FE" w:rsidTr="00136F2A">
        <w:trPr>
          <w:gridAfter w:val="2"/>
          <w:wAfter w:w="2000" w:type="dxa"/>
          <w:trHeight w:val="7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кв. жилой дом</w:t>
            </w:r>
            <w:r w:rsidRPr="003D64F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D64FE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3D64FE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Чкалова 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437,5</w:t>
            </w:r>
            <w:r w:rsidRPr="003D64FE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8C303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8C303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D64FE" w:rsidTr="00136F2A">
        <w:trPr>
          <w:gridAfter w:val="2"/>
          <w:wAfter w:w="2000" w:type="dxa"/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жилой дом </w:t>
            </w:r>
            <w:r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5C1D8B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5C1D8B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5C1D8B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 w:rsidRPr="005C1D8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5C1D8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C1D8B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5C1D8B">
              <w:rPr>
                <w:color w:val="000000"/>
                <w:sz w:val="16"/>
                <w:szCs w:val="16"/>
              </w:rPr>
              <w:t xml:space="preserve"> ул. Чкалова</w:t>
            </w:r>
            <w:r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  <w:r w:rsidRPr="003D64FE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8C303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8C303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D64FE" w:rsidTr="00136F2A">
        <w:trPr>
          <w:gridAfter w:val="2"/>
          <w:wAfter w:w="2000" w:type="dxa"/>
          <w:trHeight w:val="8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 xml:space="preserve">жилой дом </w:t>
            </w:r>
            <w:r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5C1D8B">
              <w:rPr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5C1D8B">
              <w:rPr>
                <w:color w:val="000000"/>
                <w:sz w:val="16"/>
                <w:szCs w:val="16"/>
              </w:rPr>
              <w:t>Зольский</w:t>
            </w:r>
            <w:proofErr w:type="spellEnd"/>
            <w:r w:rsidRPr="005C1D8B"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 w:rsidRPr="005C1D8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5C1D8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5C1D8B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5C1D8B">
              <w:rPr>
                <w:color w:val="000000"/>
                <w:sz w:val="16"/>
                <w:szCs w:val="16"/>
              </w:rPr>
              <w:t xml:space="preserve"> ул. Чкалова 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  <w:r w:rsidRPr="003D64FE">
              <w:rPr>
                <w:color w:val="000000"/>
                <w:sz w:val="16"/>
                <w:szCs w:val="16"/>
              </w:rPr>
              <w:t xml:space="preserve"> кв.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64FE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8C303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8C303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D64FE" w:rsidRDefault="00883D13" w:rsidP="00136F2A">
            <w:pPr>
              <w:rPr>
                <w:color w:val="000000"/>
                <w:sz w:val="16"/>
                <w:szCs w:val="16"/>
              </w:rPr>
            </w:pPr>
            <w:r w:rsidRPr="003D64FE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</w:tbl>
    <w:p w:rsidR="00883D13" w:rsidRDefault="00883D13" w:rsidP="00883D13"/>
    <w:p w:rsidR="00883D13" w:rsidRDefault="00883D13" w:rsidP="00883D13"/>
    <w:p w:rsidR="00883D13" w:rsidRDefault="00883D13" w:rsidP="00883D13"/>
    <w:p w:rsidR="00883D13" w:rsidRDefault="00883D13" w:rsidP="00883D13"/>
    <w:p w:rsidR="00883D13" w:rsidRDefault="00883D13" w:rsidP="00883D13"/>
    <w:tbl>
      <w:tblPr>
        <w:tblW w:w="17810" w:type="dxa"/>
        <w:tblLayout w:type="fixed"/>
        <w:tblLook w:val="04A0"/>
      </w:tblPr>
      <w:tblGrid>
        <w:gridCol w:w="433"/>
        <w:gridCol w:w="1673"/>
        <w:gridCol w:w="1773"/>
        <w:gridCol w:w="1720"/>
        <w:gridCol w:w="1494"/>
        <w:gridCol w:w="1162"/>
        <w:gridCol w:w="1492"/>
        <w:gridCol w:w="1843"/>
        <w:gridCol w:w="2284"/>
        <w:gridCol w:w="534"/>
        <w:gridCol w:w="1451"/>
        <w:gridCol w:w="549"/>
        <w:gridCol w:w="1402"/>
      </w:tblGrid>
      <w:tr w:rsidR="00883D13" w:rsidRPr="00353BEB" w:rsidTr="00136F2A">
        <w:trPr>
          <w:trHeight w:val="300"/>
        </w:trPr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color w:val="C00000"/>
              </w:rPr>
            </w:pPr>
            <w:r w:rsidRPr="00353BEB">
              <w:rPr>
                <w:b/>
                <w:bCs/>
                <w:color w:val="C00000"/>
              </w:rPr>
              <w:lastRenderedPageBreak/>
              <w:t>Подраздел 1.3  Автомобильные дороги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color w:val="C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</w:tr>
      <w:tr w:rsidR="00883D13" w:rsidRPr="00353BEB" w:rsidTr="00136F2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/>
        </w:tc>
      </w:tr>
      <w:tr w:rsidR="00883D13" w:rsidRPr="00353BEB" w:rsidTr="00136F2A">
        <w:trPr>
          <w:gridAfter w:val="2"/>
          <w:wAfter w:w="1951" w:type="dxa"/>
          <w:trHeight w:val="268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  <w:proofErr w:type="gramEnd"/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/</w:t>
            </w:r>
            <w:proofErr w:type="spellStart"/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Адрес (месторасположение) недвижимого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Кадастровый </w:t>
            </w: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номер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Площадь, про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>т</w:t>
            </w: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яженность и иные параметры, характеризующие физические свойства недвижимого имущества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b/>
                <w:bCs/>
                <w:i/>
                <w:iCs/>
                <w:color w:val="0000FF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ул.Байсултанова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07:02:0700002:102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32706,24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 xml:space="preserve">Местная администрация </w:t>
            </w:r>
            <w:r>
              <w:rPr>
                <w:color w:val="000000"/>
                <w:sz w:val="16"/>
                <w:szCs w:val="16"/>
              </w:rPr>
              <w:t>с.п</w:t>
            </w:r>
            <w:r w:rsidRPr="00353B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5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07:02:0700000:183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266996,60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266996,60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Кавказская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07:02:0700005:69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52318,08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07:02:0700001:156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17885,76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07:02:0700002:101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33837,12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33837,12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пер. центральный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2650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Верхняя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1500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Горная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530 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B1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Лихова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2110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1200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Нижняя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1300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B1C">
              <w:rPr>
                <w:color w:val="000000"/>
                <w:sz w:val="16"/>
                <w:szCs w:val="16"/>
              </w:rPr>
              <w:t>ул.Мечиева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660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Подгорная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450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5B1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>Баксанская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270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25891,20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6C5B1C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C5B1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5B1C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6C5B1C">
              <w:rPr>
                <w:color w:val="000000"/>
                <w:sz w:val="16"/>
                <w:szCs w:val="16"/>
              </w:rPr>
              <w:t xml:space="preserve"> ул.</w:t>
            </w:r>
            <w:r>
              <w:rPr>
                <w:color w:val="000000"/>
                <w:sz w:val="16"/>
                <w:szCs w:val="16"/>
              </w:rPr>
              <w:t>Полевая 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119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8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9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9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 xml:space="preserve">Внутрихозяйственная дорога №32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  <w:p w:rsidR="00883D13" w:rsidRPr="00353BEB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511A6D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883D13" w:rsidRPr="00353BEB" w:rsidTr="00136F2A">
        <w:trPr>
          <w:gridAfter w:val="2"/>
          <w:wAfter w:w="1951" w:type="dxa"/>
          <w:trHeight w:val="9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13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152CB1">
              <w:rPr>
                <w:color w:val="000000"/>
                <w:sz w:val="16"/>
                <w:szCs w:val="16"/>
              </w:rPr>
              <w:t xml:space="preserve">Внутрихозяйственная дорога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proofErr w:type="spellStart"/>
            <w:r w:rsidRPr="00401618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40161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01618">
              <w:rPr>
                <w:color w:val="000000"/>
                <w:sz w:val="16"/>
                <w:szCs w:val="16"/>
              </w:rPr>
              <w:t>ичмалка</w:t>
            </w:r>
            <w:proofErr w:type="spellEnd"/>
            <w:r w:rsidRPr="00401618">
              <w:rPr>
                <w:color w:val="000000"/>
                <w:sz w:val="16"/>
                <w:szCs w:val="16"/>
              </w:rPr>
              <w:t xml:space="preserve"> ул.Полевая 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13" w:rsidRPr="00353BEB" w:rsidRDefault="00883D13" w:rsidP="00136F2A">
            <w:pPr>
              <w:rPr>
                <w:color w:val="000000"/>
                <w:sz w:val="16"/>
                <w:szCs w:val="16"/>
              </w:rPr>
            </w:pPr>
            <w:r w:rsidRPr="00353BEB">
              <w:rPr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Pr="00B60F71" w:rsidRDefault="00883D13" w:rsidP="00136F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D17858">
              <w:rPr>
                <w:color w:val="000000"/>
                <w:sz w:val="16"/>
                <w:szCs w:val="16"/>
              </w:rPr>
              <w:t xml:space="preserve">Местная администрация с.п. </w:t>
            </w:r>
            <w:proofErr w:type="spellStart"/>
            <w:r w:rsidRPr="00D17858">
              <w:rPr>
                <w:color w:val="000000"/>
                <w:sz w:val="16"/>
                <w:szCs w:val="16"/>
              </w:rPr>
              <w:t>Кичмалка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13" w:rsidRDefault="00883D13" w:rsidP="00136F2A">
            <w:r w:rsidRPr="00511A6D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</w:tbl>
    <w:p w:rsidR="00883D13" w:rsidRDefault="00883D13" w:rsidP="00883D13"/>
    <w:p w:rsidR="00883D13" w:rsidRDefault="00883D13" w:rsidP="00883D13"/>
    <w:p w:rsidR="00883D13" w:rsidRDefault="00883D13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p w:rsidR="00F4385D" w:rsidRDefault="00F4385D" w:rsidP="00883D13"/>
    <w:tbl>
      <w:tblPr>
        <w:tblW w:w="15494" w:type="dxa"/>
        <w:tblLook w:val="04A0"/>
      </w:tblPr>
      <w:tblGrid>
        <w:gridCol w:w="451"/>
        <w:gridCol w:w="1484"/>
        <w:gridCol w:w="1777"/>
        <w:gridCol w:w="1726"/>
        <w:gridCol w:w="1520"/>
        <w:gridCol w:w="1171"/>
        <w:gridCol w:w="1171"/>
        <w:gridCol w:w="1309"/>
        <w:gridCol w:w="1983"/>
        <w:gridCol w:w="1478"/>
        <w:gridCol w:w="1424"/>
      </w:tblGrid>
      <w:tr w:rsidR="00F4385D" w:rsidRPr="00353BEB" w:rsidTr="00136F2A">
        <w:trPr>
          <w:trHeight w:val="300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Default="00F4385D" w:rsidP="00136F2A">
            <w:pPr>
              <w:rPr>
                <w:rFonts w:ascii="Calibri" w:eastAsia="Times New Roman" w:hAnsi="Calibri" w:cs="Times New Roman"/>
              </w:rPr>
            </w:pPr>
          </w:p>
          <w:p w:rsidR="00F4385D" w:rsidRDefault="00F4385D" w:rsidP="00136F2A">
            <w:pPr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  <w:p w:rsidR="00F4385D" w:rsidRDefault="00F4385D" w:rsidP="00136F2A">
            <w:pPr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color w:val="C00000"/>
              </w:rPr>
              <w:t>Подраздел 1.5     Сооружения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</w:tr>
      <w:tr w:rsidR="00F4385D" w:rsidRPr="00353BEB" w:rsidTr="00136F2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</w:rPr>
            </w:pPr>
          </w:p>
        </w:tc>
      </w:tr>
      <w:tr w:rsidR="00F4385D" w:rsidRPr="00353BEB" w:rsidTr="00136F2A">
        <w:trPr>
          <w:trHeight w:val="240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  <w:proofErr w:type="gramEnd"/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/</w:t>
            </w:r>
            <w:proofErr w:type="spellStart"/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Наименование недвижимого имущества, разрешенное использование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Адрес (месторасположение) недвижимого имущества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Кадастровый номер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Площадь, про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т</w:t>
            </w: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яженность и иные параметры, характеризующие физические свойства недвижимого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</w:t>
            </w:r>
          </w:p>
        </w:tc>
      </w:tr>
      <w:tr w:rsidR="00F4385D" w:rsidRPr="00353BEB" w:rsidTr="00136F2A">
        <w:trPr>
          <w:trHeight w:val="140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5D" w:rsidRPr="00353BEB" w:rsidRDefault="00F4385D" w:rsidP="00136F2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КБР </w:t>
            </w:r>
            <w:proofErr w:type="spellStart"/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Зольский</w:t>
            </w:r>
            <w:proofErr w:type="spellEnd"/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ичмалка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 определен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 км.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4598300</w:t>
            </w: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 определена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20.10.2012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 Договор выполнения работ от 10.10.2012 года №82                                                                            2. Акт выполненных работ от 20.10.2012 года                                      3. Платежное поручение от 23.11.2012 года №889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Местная администрация </w:t>
            </w:r>
            <w:proofErr w:type="gramStart"/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п. Залукокоаже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5D" w:rsidRPr="00353BEB" w:rsidRDefault="00F4385D" w:rsidP="00136F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3BE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 зарегистрировано</w:t>
            </w:r>
          </w:p>
        </w:tc>
      </w:tr>
    </w:tbl>
    <w:p w:rsidR="00F4385D" w:rsidRDefault="00F4385D" w:rsidP="00883D13"/>
    <w:p w:rsidR="00883D13" w:rsidRDefault="00883D13" w:rsidP="00883D13"/>
    <w:p w:rsidR="00883D13" w:rsidRDefault="00883D13" w:rsidP="00883D13">
      <w:pPr>
        <w:ind w:firstLine="708"/>
        <w:jc w:val="both"/>
        <w:rPr>
          <w:sz w:val="24"/>
          <w:szCs w:val="24"/>
        </w:rPr>
      </w:pPr>
    </w:p>
    <w:p w:rsidR="00883D13" w:rsidRPr="00574A2C" w:rsidRDefault="00883D13" w:rsidP="00574A2C">
      <w:pPr>
        <w:spacing w:after="0"/>
        <w:rPr>
          <w:rFonts w:ascii="Times New Roman" w:hAnsi="Times New Roman" w:cs="Times New Roman"/>
        </w:rPr>
      </w:pPr>
    </w:p>
    <w:sectPr w:rsidR="00883D13" w:rsidRPr="00574A2C" w:rsidSect="001E6564">
      <w:pgSz w:w="16838" w:h="11906" w:orient="landscape"/>
      <w:pgMar w:top="993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BDD"/>
    <w:multiLevelType w:val="hybridMultilevel"/>
    <w:tmpl w:val="962478E0"/>
    <w:lvl w:ilvl="0" w:tplc="0C5C6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B6A6141"/>
    <w:multiLevelType w:val="hybridMultilevel"/>
    <w:tmpl w:val="962478E0"/>
    <w:lvl w:ilvl="0" w:tplc="0C5C6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A2C"/>
    <w:rsid w:val="00276F0B"/>
    <w:rsid w:val="0045203A"/>
    <w:rsid w:val="00574A2C"/>
    <w:rsid w:val="0061343A"/>
    <w:rsid w:val="00883D13"/>
    <w:rsid w:val="008C6EFF"/>
    <w:rsid w:val="009177EB"/>
    <w:rsid w:val="00BA0B12"/>
    <w:rsid w:val="00BF2439"/>
    <w:rsid w:val="00CA5159"/>
    <w:rsid w:val="00F4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9"/>
  </w:style>
  <w:style w:type="paragraph" w:styleId="1">
    <w:name w:val="heading 1"/>
    <w:basedOn w:val="a"/>
    <w:next w:val="a"/>
    <w:link w:val="10"/>
    <w:qFormat/>
    <w:rsid w:val="00574A2C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A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574A2C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A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74A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4A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4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8A5B-865E-46C3-A717-E64466C6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2019-05-15T09:13:00Z</cp:lastPrinted>
  <dcterms:created xsi:type="dcterms:W3CDTF">2018-05-31T11:44:00Z</dcterms:created>
  <dcterms:modified xsi:type="dcterms:W3CDTF">2019-05-15T11:42:00Z</dcterms:modified>
</cp:coreProperties>
</file>