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AD" w:rsidRPr="00787F29" w:rsidRDefault="00583EAD" w:rsidP="00583EAD">
      <w:pPr>
        <w:tabs>
          <w:tab w:val="left" w:pos="7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2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9145" cy="771525"/>
            <wp:effectExtent l="19050" t="0" r="1905" b="0"/>
            <wp:docPr id="3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AD" w:rsidRPr="00787F29" w:rsidRDefault="00583EAD" w:rsidP="00583EAD">
      <w:pPr>
        <w:pStyle w:val="1"/>
        <w:spacing w:before="0"/>
        <w:jc w:val="center"/>
        <w:rPr>
          <w:rStyle w:val="a5"/>
          <w:color w:val="auto"/>
        </w:rPr>
      </w:pPr>
      <w:proofErr w:type="spellStart"/>
      <w:r w:rsidRPr="00787F29">
        <w:rPr>
          <w:rStyle w:val="a5"/>
          <w:color w:val="auto"/>
          <w:sz w:val="24"/>
          <w:szCs w:val="24"/>
        </w:rPr>
        <w:t>Къэбэрдей-Балъкъэр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5"/>
          <w:color w:val="auto"/>
          <w:sz w:val="24"/>
          <w:szCs w:val="24"/>
        </w:rPr>
        <w:t>Республикэм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и </w:t>
      </w:r>
      <w:proofErr w:type="spellStart"/>
      <w:r w:rsidRPr="00787F29">
        <w:rPr>
          <w:rStyle w:val="a5"/>
          <w:color w:val="auto"/>
          <w:sz w:val="24"/>
          <w:szCs w:val="24"/>
        </w:rPr>
        <w:t>Дзэлыкъуэ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5"/>
          <w:color w:val="auto"/>
          <w:sz w:val="24"/>
          <w:szCs w:val="24"/>
        </w:rPr>
        <w:t>районым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5"/>
          <w:color w:val="auto"/>
          <w:sz w:val="24"/>
          <w:szCs w:val="24"/>
        </w:rPr>
        <w:t>щыщ</w:t>
      </w:r>
      <w:proofErr w:type="spellEnd"/>
    </w:p>
    <w:p w:rsidR="00583EAD" w:rsidRPr="00787F29" w:rsidRDefault="00583EAD" w:rsidP="00583EAD">
      <w:pPr>
        <w:pStyle w:val="1"/>
        <w:spacing w:before="0"/>
        <w:jc w:val="center"/>
        <w:rPr>
          <w:rStyle w:val="a5"/>
          <w:color w:val="auto"/>
          <w:sz w:val="24"/>
          <w:szCs w:val="24"/>
        </w:rPr>
      </w:pPr>
      <w:proofErr w:type="spellStart"/>
      <w:r w:rsidRPr="00787F29">
        <w:rPr>
          <w:rStyle w:val="a5"/>
          <w:color w:val="auto"/>
          <w:sz w:val="24"/>
          <w:szCs w:val="24"/>
        </w:rPr>
        <w:t>Кичмалкэ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 </w:t>
      </w:r>
      <w:proofErr w:type="spellStart"/>
      <w:r w:rsidRPr="00787F29">
        <w:rPr>
          <w:rStyle w:val="a5"/>
          <w:color w:val="auto"/>
          <w:sz w:val="24"/>
          <w:szCs w:val="24"/>
        </w:rPr>
        <w:t>къуажэм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и </w:t>
      </w:r>
      <w:proofErr w:type="spellStart"/>
      <w:r w:rsidRPr="00787F29">
        <w:rPr>
          <w:rStyle w:val="a5"/>
          <w:color w:val="auto"/>
          <w:sz w:val="24"/>
          <w:szCs w:val="24"/>
        </w:rPr>
        <w:t>администрацэм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и 1этащхьэ</w:t>
      </w:r>
    </w:p>
    <w:p w:rsidR="00583EAD" w:rsidRPr="00787F29" w:rsidRDefault="00583EAD" w:rsidP="00583EAD">
      <w:pPr>
        <w:pStyle w:val="1"/>
        <w:spacing w:before="0"/>
        <w:jc w:val="center"/>
        <w:rPr>
          <w:rStyle w:val="a5"/>
          <w:color w:val="auto"/>
          <w:sz w:val="24"/>
          <w:szCs w:val="24"/>
        </w:rPr>
      </w:pPr>
      <w:proofErr w:type="spellStart"/>
      <w:r w:rsidRPr="00787F29">
        <w:rPr>
          <w:rStyle w:val="a5"/>
          <w:color w:val="auto"/>
          <w:sz w:val="24"/>
          <w:szCs w:val="24"/>
        </w:rPr>
        <w:t>Къабарты-Малкъар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5"/>
          <w:color w:val="auto"/>
          <w:sz w:val="24"/>
          <w:szCs w:val="24"/>
        </w:rPr>
        <w:t>Республиканы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5"/>
          <w:color w:val="auto"/>
          <w:sz w:val="24"/>
          <w:szCs w:val="24"/>
        </w:rPr>
        <w:t>Зольск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 </w:t>
      </w:r>
      <w:proofErr w:type="spellStart"/>
      <w:r w:rsidRPr="00787F29">
        <w:rPr>
          <w:rStyle w:val="a5"/>
          <w:color w:val="auto"/>
          <w:sz w:val="24"/>
          <w:szCs w:val="24"/>
        </w:rPr>
        <w:t>районуну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 </w:t>
      </w:r>
      <w:proofErr w:type="spellStart"/>
      <w:r w:rsidRPr="00787F29">
        <w:rPr>
          <w:rStyle w:val="a5"/>
          <w:color w:val="auto"/>
          <w:sz w:val="24"/>
          <w:szCs w:val="24"/>
        </w:rPr>
        <w:t>Кичибалыкъ</w:t>
      </w:r>
      <w:proofErr w:type="spellEnd"/>
      <w:r w:rsidRPr="00787F29">
        <w:rPr>
          <w:rStyle w:val="a5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5"/>
          <w:color w:val="auto"/>
          <w:sz w:val="24"/>
          <w:szCs w:val="24"/>
        </w:rPr>
        <w:t>элни</w:t>
      </w:r>
      <w:proofErr w:type="spellEnd"/>
    </w:p>
    <w:p w:rsidR="00583EAD" w:rsidRPr="00787F29" w:rsidRDefault="00583EAD" w:rsidP="00583EAD">
      <w:pPr>
        <w:pStyle w:val="1"/>
        <w:spacing w:before="0"/>
        <w:jc w:val="center"/>
        <w:rPr>
          <w:rStyle w:val="a5"/>
          <w:color w:val="auto"/>
          <w:sz w:val="24"/>
          <w:szCs w:val="24"/>
        </w:rPr>
      </w:pPr>
      <w:proofErr w:type="spellStart"/>
      <w:r w:rsidRPr="00787F29">
        <w:rPr>
          <w:rStyle w:val="a5"/>
          <w:color w:val="auto"/>
          <w:sz w:val="24"/>
          <w:szCs w:val="24"/>
        </w:rPr>
        <w:t>Администрациясы</w:t>
      </w:r>
      <w:proofErr w:type="spellEnd"/>
    </w:p>
    <w:p w:rsidR="00583EAD" w:rsidRPr="00787F29" w:rsidRDefault="00583EAD" w:rsidP="00583EAD">
      <w:pPr>
        <w:pStyle w:val="1"/>
        <w:spacing w:before="0"/>
        <w:jc w:val="center"/>
        <w:rPr>
          <w:rStyle w:val="a5"/>
          <w:color w:val="auto"/>
          <w:sz w:val="24"/>
          <w:szCs w:val="24"/>
        </w:rPr>
      </w:pPr>
      <w:r w:rsidRPr="00787F29">
        <w:rPr>
          <w:rStyle w:val="a5"/>
          <w:color w:val="auto"/>
          <w:sz w:val="24"/>
          <w:szCs w:val="24"/>
        </w:rPr>
        <w:t>МЕСТНАЯ АДМИНИСТРАЦИЯ  СЕЛЬСКОГО ПОСЕЛЕНИЯ КИЧМАЛКА</w:t>
      </w:r>
    </w:p>
    <w:p w:rsidR="00583EAD" w:rsidRPr="00787F29" w:rsidRDefault="00583EAD" w:rsidP="00583EAD">
      <w:pPr>
        <w:pStyle w:val="1"/>
        <w:spacing w:before="0"/>
        <w:jc w:val="center"/>
        <w:rPr>
          <w:rStyle w:val="a5"/>
          <w:color w:val="auto"/>
          <w:sz w:val="24"/>
          <w:szCs w:val="24"/>
        </w:rPr>
      </w:pPr>
      <w:r w:rsidRPr="00787F29">
        <w:rPr>
          <w:rStyle w:val="a5"/>
          <w:color w:val="auto"/>
          <w:sz w:val="24"/>
          <w:szCs w:val="24"/>
        </w:rPr>
        <w:t>ЗОЛЬСКОГО МУНИЦИПАЛЬНОГО РАЙОНА</w:t>
      </w:r>
    </w:p>
    <w:p w:rsidR="00583EAD" w:rsidRPr="00787F29" w:rsidRDefault="00583EAD" w:rsidP="00583EAD">
      <w:pPr>
        <w:pStyle w:val="1"/>
        <w:spacing w:before="0"/>
        <w:jc w:val="center"/>
        <w:rPr>
          <w:rStyle w:val="a5"/>
          <w:color w:val="auto"/>
          <w:sz w:val="24"/>
          <w:szCs w:val="24"/>
        </w:rPr>
      </w:pPr>
      <w:r w:rsidRPr="00787F29">
        <w:rPr>
          <w:rStyle w:val="a5"/>
          <w:color w:val="auto"/>
          <w:sz w:val="24"/>
          <w:szCs w:val="24"/>
        </w:rPr>
        <w:t>КАБАРДИНО-БАЛКАРСКОЙ РЕСПУБЛИКИ</w:t>
      </w:r>
    </w:p>
    <w:p w:rsidR="00583EAD" w:rsidRPr="00787F29" w:rsidRDefault="00583EAD" w:rsidP="00583EAD">
      <w:pPr>
        <w:pStyle w:val="1"/>
        <w:spacing w:before="0"/>
        <w:jc w:val="center"/>
        <w:rPr>
          <w:rStyle w:val="a5"/>
          <w:color w:val="auto"/>
          <w:sz w:val="24"/>
          <w:szCs w:val="24"/>
        </w:rPr>
      </w:pPr>
      <w:r w:rsidRPr="00787F29">
        <w:rPr>
          <w:rStyle w:val="a5"/>
          <w:color w:val="auto"/>
          <w:sz w:val="24"/>
          <w:szCs w:val="24"/>
        </w:rPr>
        <w:t>361714,сел</w:t>
      </w:r>
      <w:proofErr w:type="gramStart"/>
      <w:r w:rsidRPr="00787F29">
        <w:rPr>
          <w:rStyle w:val="a5"/>
          <w:color w:val="auto"/>
          <w:sz w:val="24"/>
          <w:szCs w:val="24"/>
        </w:rPr>
        <w:t>.К</w:t>
      </w:r>
      <w:proofErr w:type="gramEnd"/>
      <w:r w:rsidRPr="00787F29">
        <w:rPr>
          <w:rStyle w:val="a5"/>
          <w:color w:val="auto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787F29">
        <w:rPr>
          <w:rStyle w:val="a5"/>
          <w:color w:val="auto"/>
          <w:sz w:val="24"/>
          <w:szCs w:val="24"/>
        </w:rPr>
        <w:t>электр.почты:Kichmalka</w:t>
      </w:r>
      <w:proofErr w:type="gramStart"/>
      <w:r w:rsidRPr="00787F29">
        <w:rPr>
          <w:rStyle w:val="a5"/>
          <w:color w:val="auto"/>
          <w:sz w:val="24"/>
          <w:szCs w:val="24"/>
        </w:rPr>
        <w:t>а</w:t>
      </w:r>
      <w:proofErr w:type="gramEnd"/>
      <w:r w:rsidRPr="00787F29">
        <w:rPr>
          <w:rStyle w:val="a5"/>
          <w:color w:val="auto"/>
          <w:sz w:val="24"/>
          <w:szCs w:val="24"/>
        </w:rPr>
        <w:t>@majl.ru</w:t>
      </w:r>
      <w:proofErr w:type="spellEnd"/>
    </w:p>
    <w:p w:rsidR="00583EAD" w:rsidRPr="00787F29" w:rsidRDefault="00583EAD" w:rsidP="00583EAD">
      <w:pPr>
        <w:jc w:val="both"/>
        <w:rPr>
          <w:spacing w:val="-2"/>
          <w:sz w:val="26"/>
          <w:szCs w:val="26"/>
        </w:rPr>
      </w:pPr>
      <w:r w:rsidRPr="00787F2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45CC3">
        <w:pict>
          <v:line id="_x0000_s1027" style="position:absolute;left:0;text-align:left;z-index:251662336;mso-position-horizontal-relative:text;mso-position-vertical-relative:text" from="-11.85pt,5.3pt" to="460.95pt,5.3pt" o:allowincell="f" strokeweight="4.5pt">
            <v:stroke linestyle="thickThin"/>
          </v:line>
        </w:pict>
      </w:r>
      <w:r w:rsidRPr="00787F29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583EAD" w:rsidRDefault="00583EAD" w:rsidP="00583EAD">
      <w:pPr>
        <w:spacing w:after="0"/>
        <w:ind w:hanging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20.11.2018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ПОСТАНОВЛЕНЭ  №18</w:t>
      </w:r>
    </w:p>
    <w:p w:rsidR="00583EAD" w:rsidRDefault="00583EAD" w:rsidP="00583EAD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БЕГИМ №18                                          </w:t>
      </w:r>
    </w:p>
    <w:p w:rsidR="00583EAD" w:rsidRPr="001848B8" w:rsidRDefault="00583EAD" w:rsidP="00583EAD">
      <w:pPr>
        <w:tabs>
          <w:tab w:val="left" w:pos="6615"/>
        </w:tabs>
        <w:spacing w:after="0"/>
        <w:jc w:val="both"/>
        <w:rPr>
          <w:rStyle w:val="a5"/>
          <w:bCs w:val="0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ПОСТАНОВЛЕНИЕ №18</w:t>
      </w:r>
    </w:p>
    <w:p w:rsidR="00583EAD" w:rsidRDefault="00583EAD" w:rsidP="00583EAD">
      <w:pPr>
        <w:spacing w:after="387" w:line="230" w:lineRule="exact"/>
        <w:ind w:left="580" w:hanging="13"/>
        <w:jc w:val="center"/>
        <w:rPr>
          <w:rStyle w:val="33pt"/>
          <w:rFonts w:eastAsiaTheme="minorEastAsia"/>
        </w:rPr>
      </w:pPr>
    </w:p>
    <w:p w:rsidR="00583EAD" w:rsidRDefault="00583EAD" w:rsidP="00583EAD">
      <w:pPr>
        <w:spacing w:after="563" w:line="302" w:lineRule="exact"/>
        <w:ind w:left="20" w:right="4540"/>
        <w:jc w:val="both"/>
      </w:pPr>
      <w:r>
        <w:rPr>
          <w:rStyle w:val="3"/>
          <w:rFonts w:eastAsiaTheme="minorEastAsia"/>
        </w:rPr>
        <w:t xml:space="preserve">Об утверждении правил обработки персональных данных в администрации  сельского поселения </w:t>
      </w:r>
      <w:proofErr w:type="spellStart"/>
      <w:r>
        <w:rPr>
          <w:rStyle w:val="3"/>
          <w:rFonts w:eastAsiaTheme="minorEastAsia"/>
        </w:rPr>
        <w:t>Кичмалка</w:t>
      </w:r>
      <w:proofErr w:type="spellEnd"/>
      <w:r>
        <w:rPr>
          <w:rStyle w:val="3"/>
          <w:rFonts w:eastAsiaTheme="minorEastAsia"/>
        </w:rPr>
        <w:t>.</w:t>
      </w:r>
    </w:p>
    <w:p w:rsidR="00583EAD" w:rsidRDefault="00583EAD" w:rsidP="00583EAD">
      <w:pPr>
        <w:pStyle w:val="15"/>
        <w:shd w:val="clear" w:color="auto" w:fill="auto"/>
        <w:spacing w:before="0"/>
        <w:ind w:left="20" w:right="340" w:firstLine="0"/>
      </w:pPr>
      <w:proofErr w:type="gramStart"/>
      <w:r>
        <w:rPr>
          <w:rStyle w:val="11"/>
        </w:rPr>
        <w:t xml:space="preserve">Руководствуясь Федеральным законом от </w:t>
      </w:r>
      <w:r>
        <w:rPr>
          <w:rStyle w:val="21"/>
        </w:rPr>
        <w:t>27.07.2006г. №152-ФЗ</w:t>
      </w:r>
      <w:r>
        <w:rPr>
          <w:rStyle w:val="11"/>
        </w:rPr>
        <w:t xml:space="preserve"> </w:t>
      </w:r>
      <w:r>
        <w:rPr>
          <w:rStyle w:val="21"/>
        </w:rPr>
        <w:t>«О</w:t>
      </w:r>
      <w:r>
        <w:rPr>
          <w:rStyle w:val="11"/>
        </w:rPr>
        <w:t xml:space="preserve"> персональных данных» и в целях обеспечения выполнения требований Постановления Правительства РФ от </w:t>
      </w:r>
      <w:r>
        <w:rPr>
          <w:rStyle w:val="21"/>
        </w:rPr>
        <w:t>21.03.2012г. №211</w:t>
      </w:r>
      <w:r>
        <w:rPr>
          <w:rStyle w:val="11"/>
        </w:rPr>
        <w:t xml:space="preserve">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в соответствии с Уставом сельского поселения </w:t>
      </w:r>
      <w:proofErr w:type="spellStart"/>
      <w:r>
        <w:rPr>
          <w:rStyle w:val="11"/>
        </w:rPr>
        <w:t>Кичмалка</w:t>
      </w:r>
      <w:proofErr w:type="spellEnd"/>
      <w:proofErr w:type="gramEnd"/>
      <w:r>
        <w:rPr>
          <w:rStyle w:val="11"/>
        </w:rPr>
        <w:t xml:space="preserve">, администрация </w:t>
      </w:r>
      <w:proofErr w:type="spellStart"/>
      <w:r>
        <w:rPr>
          <w:rStyle w:val="11"/>
        </w:rPr>
        <w:t>с.п</w:t>
      </w:r>
      <w:proofErr w:type="gramStart"/>
      <w:r>
        <w:rPr>
          <w:rStyle w:val="11"/>
        </w:rPr>
        <w:t>.К</w:t>
      </w:r>
      <w:proofErr w:type="gramEnd"/>
      <w:r>
        <w:rPr>
          <w:rStyle w:val="11"/>
        </w:rPr>
        <w:t>ичмалка</w:t>
      </w:r>
      <w:proofErr w:type="spellEnd"/>
      <w:r>
        <w:rPr>
          <w:rStyle w:val="11"/>
        </w:rPr>
        <w:t xml:space="preserve">  ПОСТАНОВЛЯЕТ:</w:t>
      </w:r>
    </w:p>
    <w:p w:rsidR="00583EAD" w:rsidRDefault="00583EAD" w:rsidP="00583EAD">
      <w:pPr>
        <w:pStyle w:val="1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20" w:right="1360" w:firstLine="0"/>
        <w:jc w:val="left"/>
      </w:pPr>
      <w:r>
        <w:rPr>
          <w:rStyle w:val="11"/>
        </w:rPr>
        <w:t xml:space="preserve">Утвердить правила обработки персональных данных в администрации сельского поселения </w:t>
      </w:r>
      <w:proofErr w:type="spellStart"/>
      <w:r>
        <w:rPr>
          <w:rStyle w:val="11"/>
        </w:rPr>
        <w:t>Кичмалка</w:t>
      </w:r>
      <w:proofErr w:type="spellEnd"/>
      <w:r>
        <w:rPr>
          <w:rStyle w:val="11"/>
        </w:rPr>
        <w:t xml:space="preserve"> (Приложение 1).</w:t>
      </w:r>
    </w:p>
    <w:p w:rsidR="00583EAD" w:rsidRDefault="00583EAD" w:rsidP="00583EAD">
      <w:pPr>
        <w:pStyle w:val="1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20" w:right="340" w:firstLine="0"/>
        <w:jc w:val="left"/>
      </w:pPr>
      <w:r>
        <w:rPr>
          <w:rStyle w:val="11"/>
        </w:rPr>
        <w:t xml:space="preserve">Утвердить перечень персональных данных, обрабатываемых в администрации сельского поселения </w:t>
      </w:r>
      <w:proofErr w:type="spellStart"/>
      <w:r>
        <w:rPr>
          <w:rStyle w:val="11"/>
        </w:rPr>
        <w:t>Кичмалка</w:t>
      </w:r>
      <w:proofErr w:type="spellEnd"/>
      <w:r>
        <w:rPr>
          <w:rStyle w:val="11"/>
        </w:rPr>
        <w:t xml:space="preserve"> в связи с реализацией трудовых отношений (Приложение 2).</w:t>
      </w:r>
    </w:p>
    <w:p w:rsidR="00583EAD" w:rsidRDefault="00583EAD" w:rsidP="00583EAD">
      <w:pPr>
        <w:pStyle w:val="1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20" w:right="340" w:firstLine="0"/>
        <w:jc w:val="left"/>
      </w:pPr>
      <w:r>
        <w:rPr>
          <w:rStyle w:val="11"/>
        </w:rPr>
        <w:t xml:space="preserve">Утвердить Политику обработки и защиты персональных данных администрации сельского поселения </w:t>
      </w:r>
      <w:proofErr w:type="spellStart"/>
      <w:r>
        <w:rPr>
          <w:rStyle w:val="11"/>
        </w:rPr>
        <w:t>Кичмалка</w:t>
      </w:r>
      <w:proofErr w:type="spellEnd"/>
      <w:r>
        <w:rPr>
          <w:rStyle w:val="11"/>
        </w:rPr>
        <w:t xml:space="preserve"> (Приложение 3).</w:t>
      </w:r>
    </w:p>
    <w:p w:rsidR="00583EAD" w:rsidRDefault="00583EAD" w:rsidP="00583EAD">
      <w:pPr>
        <w:pStyle w:val="1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20" w:right="340" w:firstLine="0"/>
        <w:jc w:val="left"/>
      </w:pPr>
      <w:r>
        <w:rPr>
          <w:rStyle w:val="11"/>
        </w:rPr>
        <w:t xml:space="preserve">Ведущему специалисту администрации сельского поселения </w:t>
      </w:r>
      <w:proofErr w:type="spellStart"/>
      <w:r>
        <w:rPr>
          <w:rStyle w:val="11"/>
        </w:rPr>
        <w:t>Кичмалка</w:t>
      </w:r>
      <w:proofErr w:type="spellEnd"/>
      <w:r>
        <w:rPr>
          <w:rStyle w:val="11"/>
        </w:rPr>
        <w:t xml:space="preserve"> разместить на официальном Интернет-сайте администрации </w:t>
      </w:r>
      <w:proofErr w:type="spellStart"/>
      <w:r>
        <w:rPr>
          <w:rStyle w:val="11"/>
        </w:rPr>
        <w:t>с.п</w:t>
      </w:r>
      <w:proofErr w:type="gramStart"/>
      <w:r>
        <w:rPr>
          <w:rStyle w:val="11"/>
        </w:rPr>
        <w:t>.К</w:t>
      </w:r>
      <w:proofErr w:type="gramEnd"/>
      <w:r>
        <w:rPr>
          <w:rStyle w:val="11"/>
        </w:rPr>
        <w:t>ичмалка</w:t>
      </w:r>
      <w:proofErr w:type="spellEnd"/>
      <w:r>
        <w:rPr>
          <w:rStyle w:val="11"/>
        </w:rPr>
        <w:t>.</w:t>
      </w:r>
    </w:p>
    <w:p w:rsidR="00583EAD" w:rsidRDefault="00583EAD" w:rsidP="00583EAD">
      <w:pPr>
        <w:pStyle w:val="1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20" w:right="340" w:firstLine="0"/>
        <w:jc w:val="left"/>
        <w:rPr>
          <w:rStyle w:val="11"/>
        </w:rPr>
      </w:pPr>
      <w:r>
        <w:rPr>
          <w:rStyle w:val="11"/>
        </w:rPr>
        <w:t>Контроль исполнения настоящего постановления оставляю за собой.</w:t>
      </w:r>
    </w:p>
    <w:p w:rsidR="00583EAD" w:rsidRDefault="00583EAD" w:rsidP="00352BF4">
      <w:pPr>
        <w:pStyle w:val="15"/>
        <w:shd w:val="clear" w:color="auto" w:fill="auto"/>
        <w:tabs>
          <w:tab w:val="left" w:pos="626"/>
        </w:tabs>
        <w:spacing w:before="0"/>
        <w:ind w:right="340" w:firstLine="0"/>
        <w:jc w:val="left"/>
      </w:pPr>
    </w:p>
    <w:p w:rsidR="00583EAD" w:rsidRDefault="00583EAD" w:rsidP="00583EAD">
      <w:pPr>
        <w:pStyle w:val="15"/>
        <w:shd w:val="clear" w:color="auto" w:fill="auto"/>
        <w:tabs>
          <w:tab w:val="left" w:pos="626"/>
        </w:tabs>
        <w:spacing w:before="0"/>
        <w:ind w:left="20" w:right="340" w:firstLine="0"/>
        <w:jc w:val="left"/>
      </w:pPr>
    </w:p>
    <w:p w:rsidR="00583EAD" w:rsidRDefault="00583EAD" w:rsidP="00583EAD">
      <w:pPr>
        <w:pStyle w:val="15"/>
        <w:shd w:val="clear" w:color="auto" w:fill="auto"/>
        <w:tabs>
          <w:tab w:val="left" w:pos="626"/>
        </w:tabs>
        <w:spacing w:before="0"/>
        <w:ind w:left="20" w:right="340" w:firstLine="0"/>
      </w:pPr>
      <w:r>
        <w:t xml:space="preserve">Глава сельского поселения                                  </w:t>
      </w:r>
      <w:proofErr w:type="spellStart"/>
      <w:r>
        <w:t>М.Х.Гуртуев</w:t>
      </w:r>
      <w:proofErr w:type="spellEnd"/>
    </w:p>
    <w:p w:rsidR="00352BF4" w:rsidRDefault="00352BF4" w:rsidP="00583EAD">
      <w:pPr>
        <w:pStyle w:val="15"/>
        <w:shd w:val="clear" w:color="auto" w:fill="auto"/>
        <w:spacing w:before="0"/>
        <w:ind w:left="5664" w:right="34" w:firstLine="709"/>
        <w:jc w:val="right"/>
        <w:rPr>
          <w:rStyle w:val="11"/>
        </w:rPr>
      </w:pPr>
    </w:p>
    <w:p w:rsidR="00352BF4" w:rsidRDefault="00352BF4" w:rsidP="00583EAD">
      <w:pPr>
        <w:pStyle w:val="15"/>
        <w:shd w:val="clear" w:color="auto" w:fill="auto"/>
        <w:spacing w:before="0"/>
        <w:ind w:left="5664" w:right="34" w:firstLine="709"/>
        <w:jc w:val="right"/>
        <w:rPr>
          <w:rStyle w:val="11"/>
        </w:rPr>
      </w:pPr>
    </w:p>
    <w:p w:rsidR="00583EAD" w:rsidRDefault="00583EAD" w:rsidP="00583EAD">
      <w:pPr>
        <w:pStyle w:val="15"/>
        <w:shd w:val="clear" w:color="auto" w:fill="auto"/>
        <w:spacing w:before="0"/>
        <w:ind w:left="5664" w:right="34" w:firstLine="709"/>
        <w:jc w:val="right"/>
        <w:rPr>
          <w:rStyle w:val="11"/>
        </w:rPr>
      </w:pPr>
      <w:r>
        <w:rPr>
          <w:rStyle w:val="11"/>
        </w:rPr>
        <w:lastRenderedPageBreak/>
        <w:t xml:space="preserve">Приложение  №1    </w:t>
      </w:r>
    </w:p>
    <w:p w:rsidR="00583EAD" w:rsidRDefault="00583EAD" w:rsidP="00583EAD">
      <w:pPr>
        <w:pStyle w:val="15"/>
        <w:shd w:val="clear" w:color="auto" w:fill="auto"/>
        <w:spacing w:before="0"/>
        <w:ind w:left="5664" w:right="34" w:firstLine="709"/>
        <w:jc w:val="right"/>
        <w:rPr>
          <w:rStyle w:val="11"/>
        </w:rPr>
      </w:pPr>
      <w:r>
        <w:rPr>
          <w:rStyle w:val="11"/>
        </w:rPr>
        <w:t xml:space="preserve">к постановлению администрации сельского поселения </w:t>
      </w:r>
      <w:proofErr w:type="spellStart"/>
      <w:r>
        <w:rPr>
          <w:rStyle w:val="11"/>
        </w:rPr>
        <w:t>Кичмалка</w:t>
      </w:r>
      <w:proofErr w:type="spellEnd"/>
      <w:r>
        <w:rPr>
          <w:rStyle w:val="11"/>
        </w:rPr>
        <w:t xml:space="preserve">     </w:t>
      </w:r>
    </w:p>
    <w:p w:rsidR="00583EAD" w:rsidRPr="004568CD" w:rsidRDefault="00583EAD" w:rsidP="00583EAD">
      <w:pPr>
        <w:pStyle w:val="15"/>
        <w:shd w:val="clear" w:color="auto" w:fill="auto"/>
        <w:spacing w:before="0"/>
        <w:ind w:left="5664" w:right="34" w:firstLine="709"/>
        <w:jc w:val="right"/>
      </w:pPr>
      <w:r w:rsidRPr="004568CD">
        <w:rPr>
          <w:rStyle w:val="30"/>
          <w:u w:val="none"/>
        </w:rPr>
        <w:t xml:space="preserve">от </w:t>
      </w:r>
      <w:r w:rsidRPr="004568CD">
        <w:rPr>
          <w:rStyle w:val="4"/>
          <w:u w:val="none"/>
        </w:rPr>
        <w:t>«</w:t>
      </w:r>
      <w:r w:rsidR="004568CD" w:rsidRPr="004568CD">
        <w:rPr>
          <w:rStyle w:val="4"/>
          <w:u w:val="none"/>
        </w:rPr>
        <w:t>20</w:t>
      </w:r>
      <w:r w:rsidRPr="004568CD">
        <w:rPr>
          <w:rStyle w:val="4"/>
          <w:u w:val="none"/>
        </w:rPr>
        <w:t xml:space="preserve">» </w:t>
      </w:r>
      <w:r w:rsidR="004568CD" w:rsidRPr="004568CD">
        <w:rPr>
          <w:rStyle w:val="4"/>
          <w:u w:val="none"/>
        </w:rPr>
        <w:t>ноября</w:t>
      </w:r>
      <w:r w:rsidRPr="004568CD">
        <w:rPr>
          <w:rStyle w:val="4"/>
          <w:u w:val="none"/>
        </w:rPr>
        <w:t xml:space="preserve"> </w:t>
      </w:r>
      <w:r w:rsidRPr="004568CD">
        <w:rPr>
          <w:rStyle w:val="5"/>
          <w:u w:val="none"/>
        </w:rPr>
        <w:t xml:space="preserve">2018г. №18 </w:t>
      </w:r>
    </w:p>
    <w:p w:rsidR="00583EAD" w:rsidRDefault="00583EAD" w:rsidP="00583EAD">
      <w:pPr>
        <w:ind w:left="4140"/>
      </w:pPr>
      <w:r>
        <w:rPr>
          <w:rStyle w:val="40"/>
          <w:rFonts w:eastAsiaTheme="minorEastAsia"/>
          <w:b w:val="0"/>
          <w:bCs w:val="0"/>
        </w:rPr>
        <w:t>ПРАВИЛА</w:t>
      </w:r>
    </w:p>
    <w:p w:rsidR="00583EAD" w:rsidRPr="00583EAD" w:rsidRDefault="00583EAD" w:rsidP="00583EAD">
      <w:pPr>
        <w:ind w:left="20" w:firstLine="540"/>
        <w:jc w:val="center"/>
        <w:rPr>
          <w:sz w:val="24"/>
          <w:szCs w:val="24"/>
        </w:rPr>
      </w:pPr>
      <w:r w:rsidRPr="00583EAD">
        <w:rPr>
          <w:rStyle w:val="40"/>
          <w:rFonts w:eastAsiaTheme="minorEastAsia"/>
          <w:b w:val="0"/>
          <w:bCs w:val="0"/>
          <w:sz w:val="24"/>
          <w:szCs w:val="24"/>
        </w:rPr>
        <w:t>обработки персональных данных в Администрации сельского поселения</w:t>
      </w:r>
      <w:r w:rsidRPr="00583EAD">
        <w:rPr>
          <w:rStyle w:val="40"/>
          <w:rFonts w:eastAsiaTheme="minorEastAsia"/>
          <w:b w:val="0"/>
          <w:bCs w:val="0"/>
          <w:sz w:val="24"/>
          <w:szCs w:val="24"/>
        </w:rPr>
        <w:tab/>
      </w:r>
      <w:proofErr w:type="spellStart"/>
      <w:r w:rsidRPr="00583EAD">
        <w:rPr>
          <w:rStyle w:val="49pt"/>
          <w:rFonts w:eastAsia="Arial Narrow"/>
          <w:b w:val="0"/>
          <w:bCs w:val="0"/>
          <w:sz w:val="24"/>
          <w:szCs w:val="24"/>
        </w:rPr>
        <w:t>Кичмалка</w:t>
      </w:r>
      <w:proofErr w:type="spellEnd"/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3881"/>
        </w:tabs>
        <w:spacing w:before="0" w:after="215" w:line="240" w:lineRule="exact"/>
        <w:ind w:left="3660" w:firstLine="0"/>
      </w:pPr>
      <w:r>
        <w:rPr>
          <w:rStyle w:val="11"/>
        </w:rPr>
        <w:t>Общие положения</w:t>
      </w:r>
    </w:p>
    <w:p w:rsidR="00583EAD" w:rsidRDefault="00583EAD" w:rsidP="00583EAD">
      <w:pPr>
        <w:pStyle w:val="15"/>
        <w:numPr>
          <w:ilvl w:val="0"/>
          <w:numId w:val="3"/>
        </w:numPr>
        <w:shd w:val="clear" w:color="auto" w:fill="auto"/>
        <w:tabs>
          <w:tab w:val="left" w:pos="855"/>
        </w:tabs>
        <w:spacing w:before="0"/>
        <w:ind w:left="20" w:right="20" w:firstLine="540"/>
      </w:pPr>
      <w:r>
        <w:rPr>
          <w:rStyle w:val="11"/>
        </w:rPr>
        <w:t xml:space="preserve">Настоящие Правила обработки персональных данных в администрации сельского поселения </w:t>
      </w:r>
      <w:proofErr w:type="spellStart"/>
      <w:r>
        <w:rPr>
          <w:rStyle w:val="11"/>
        </w:rPr>
        <w:t>Кичмалк</w:t>
      </w:r>
      <w:proofErr w:type="gramStart"/>
      <w:r>
        <w:rPr>
          <w:rStyle w:val="11"/>
        </w:rPr>
        <w:t>а</w:t>
      </w:r>
      <w:proofErr w:type="spellEnd"/>
      <w:r>
        <w:rPr>
          <w:rStyle w:val="11"/>
        </w:rPr>
        <w:t>(</w:t>
      </w:r>
      <w:proofErr w:type="gramEnd"/>
      <w:r>
        <w:rPr>
          <w:rStyle w:val="11"/>
        </w:rPr>
        <w:t xml:space="preserve">далее - Правила)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законных оснований, а также устанавливают процедуры, направленные на выявление и предотвращение нарушений законодательства Российской Федерации в сфере персональных данных, в администрации сельского поселения </w:t>
      </w:r>
      <w:proofErr w:type="spellStart"/>
      <w:r>
        <w:rPr>
          <w:rStyle w:val="11"/>
        </w:rPr>
        <w:t>Кичмалк</w:t>
      </w:r>
      <w:proofErr w:type="gramStart"/>
      <w:r>
        <w:rPr>
          <w:rStyle w:val="11"/>
        </w:rPr>
        <w:t>а</w:t>
      </w:r>
      <w:proofErr w:type="spellEnd"/>
      <w:r>
        <w:rPr>
          <w:rStyle w:val="11"/>
        </w:rPr>
        <w:t>(</w:t>
      </w:r>
      <w:proofErr w:type="gramEnd"/>
      <w:r>
        <w:rPr>
          <w:rStyle w:val="11"/>
        </w:rPr>
        <w:t>далее также - оператор, администрация).</w:t>
      </w:r>
    </w:p>
    <w:p w:rsidR="00583EAD" w:rsidRDefault="00583EAD" w:rsidP="00583EAD">
      <w:pPr>
        <w:pStyle w:val="15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267"/>
        <w:ind w:left="20" w:right="20" w:firstLine="540"/>
      </w:pPr>
      <w:r>
        <w:rPr>
          <w:rStyle w:val="11"/>
        </w:rPr>
        <w:t xml:space="preserve">В настоящих Правилах используются основные понятия, определенные в статье </w:t>
      </w:r>
      <w:proofErr w:type="spellStart"/>
      <w:r>
        <w:rPr>
          <w:rStyle w:val="11"/>
        </w:rPr>
        <w:t>ЗФедерального</w:t>
      </w:r>
      <w:proofErr w:type="spellEnd"/>
      <w:r>
        <w:rPr>
          <w:rStyle w:val="11"/>
        </w:rPr>
        <w:t xml:space="preserve"> закона от </w:t>
      </w:r>
      <w:r>
        <w:rPr>
          <w:rStyle w:val="21"/>
        </w:rPr>
        <w:t>27.07.2006</w:t>
      </w:r>
      <w:r>
        <w:rPr>
          <w:rStyle w:val="11"/>
        </w:rPr>
        <w:t xml:space="preserve"> года № </w:t>
      </w:r>
      <w:r>
        <w:rPr>
          <w:rStyle w:val="21"/>
        </w:rPr>
        <w:t>152-ФЗ</w:t>
      </w:r>
      <w:r>
        <w:rPr>
          <w:rStyle w:val="11"/>
        </w:rPr>
        <w:t xml:space="preserve"> </w:t>
      </w:r>
      <w:r>
        <w:rPr>
          <w:rStyle w:val="21"/>
        </w:rPr>
        <w:t>"О</w:t>
      </w:r>
      <w:r>
        <w:rPr>
          <w:rStyle w:val="11"/>
        </w:rPr>
        <w:t xml:space="preserve"> персональных данных" (далее - Федеральный закон № </w:t>
      </w:r>
      <w:r>
        <w:rPr>
          <w:rStyle w:val="21"/>
        </w:rPr>
        <w:t>152-ФЗ).</w:t>
      </w:r>
      <w:proofErr w:type="gramStart"/>
      <w:r>
        <w:rPr>
          <w:rStyle w:val="11"/>
        </w:rPr>
        <w:t xml:space="preserve"> </w:t>
      </w:r>
      <w:r>
        <w:rPr>
          <w:rStyle w:val="6"/>
        </w:rPr>
        <w:t>.</w:t>
      </w:r>
      <w:proofErr w:type="gramEnd"/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2130"/>
        </w:tabs>
        <w:spacing w:before="0" w:after="215" w:line="240" w:lineRule="exact"/>
        <w:ind w:left="1880" w:firstLine="0"/>
      </w:pPr>
      <w:r>
        <w:rPr>
          <w:rStyle w:val="11"/>
        </w:rPr>
        <w:t>Содержание обрабатываемых персональных данных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855"/>
        </w:tabs>
        <w:spacing w:before="0"/>
        <w:ind w:left="20" w:right="20" w:firstLine="540"/>
      </w:pPr>
      <w:r>
        <w:rPr>
          <w:rStyle w:val="11"/>
        </w:rPr>
        <w:t>Перечни персональных данных, обрабатываемых оператором, утверждены настоящим постановлением.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855"/>
        </w:tabs>
        <w:spacing w:before="0"/>
        <w:ind w:left="20" w:firstLine="540"/>
      </w:pPr>
      <w:r>
        <w:rPr>
          <w:rStyle w:val="11"/>
        </w:rPr>
        <w:t>Информация о персональных данных может содержаться:</w:t>
      </w:r>
    </w:p>
    <w:p w:rsidR="00583EAD" w:rsidRDefault="00583EAD" w:rsidP="00583EAD">
      <w:pPr>
        <w:pStyle w:val="15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left="20" w:firstLine="540"/>
      </w:pPr>
      <w:r>
        <w:rPr>
          <w:rStyle w:val="11"/>
        </w:rPr>
        <w:t>на бумажных носителях;</w:t>
      </w:r>
    </w:p>
    <w:p w:rsidR="00583EAD" w:rsidRDefault="00583EAD" w:rsidP="00583EAD">
      <w:pPr>
        <w:pStyle w:val="15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left="20" w:firstLine="540"/>
      </w:pPr>
      <w:r>
        <w:rPr>
          <w:rStyle w:val="11"/>
        </w:rPr>
        <w:t>на электронных носителях;</w:t>
      </w:r>
    </w:p>
    <w:p w:rsidR="00583EAD" w:rsidRDefault="00583EAD" w:rsidP="00583EAD">
      <w:pPr>
        <w:pStyle w:val="15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left="20" w:right="20" w:firstLine="540"/>
      </w:pPr>
      <w:r>
        <w:rPr>
          <w:rStyle w:val="11"/>
        </w:rPr>
        <w:t>в информационных системах персональных данных оператора, перечень которых утвержден настоящим постановлением;</w:t>
      </w:r>
    </w:p>
    <w:p w:rsidR="00583EAD" w:rsidRDefault="00583EAD" w:rsidP="00583EAD">
      <w:pPr>
        <w:pStyle w:val="15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left="20" w:right="20" w:firstLine="540"/>
      </w:pPr>
      <w:r>
        <w:rPr>
          <w:rStyle w:val="11"/>
        </w:rPr>
        <w:t>на официальном сайте оператора в информационно-телекоммуникационной сети "Интернет".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855"/>
        </w:tabs>
        <w:spacing w:before="0"/>
        <w:ind w:left="20" w:firstLine="540"/>
      </w:pPr>
      <w:r>
        <w:rPr>
          <w:rStyle w:val="11"/>
        </w:rPr>
        <w:t>Оператором используются следующие способы обработки персональных данных:</w:t>
      </w:r>
    </w:p>
    <w:p w:rsidR="00583EAD" w:rsidRDefault="00583EAD" w:rsidP="00583EAD">
      <w:pPr>
        <w:pStyle w:val="15"/>
        <w:numPr>
          <w:ilvl w:val="0"/>
          <w:numId w:val="5"/>
        </w:numPr>
        <w:shd w:val="clear" w:color="auto" w:fill="auto"/>
        <w:tabs>
          <w:tab w:val="left" w:pos="855"/>
        </w:tabs>
        <w:spacing w:before="0"/>
        <w:ind w:left="20" w:firstLine="540"/>
      </w:pPr>
      <w:r>
        <w:rPr>
          <w:rStyle w:val="11"/>
        </w:rPr>
        <w:t>без использования средств автоматизации;</w:t>
      </w:r>
    </w:p>
    <w:p w:rsidR="00583EAD" w:rsidRDefault="00583EAD" w:rsidP="00583EAD">
      <w:pPr>
        <w:pStyle w:val="15"/>
        <w:numPr>
          <w:ilvl w:val="0"/>
          <w:numId w:val="5"/>
        </w:numPr>
        <w:shd w:val="clear" w:color="auto" w:fill="auto"/>
        <w:tabs>
          <w:tab w:val="left" w:pos="855"/>
        </w:tabs>
        <w:spacing w:before="0" w:after="267"/>
        <w:ind w:left="20" w:firstLine="540"/>
      </w:pPr>
      <w:r>
        <w:rPr>
          <w:rStyle w:val="11"/>
        </w:rPr>
        <w:t>смешанная обработка (с применением объектов вычислительной техники).</w:t>
      </w:r>
    </w:p>
    <w:p w:rsidR="00583EAD" w:rsidRDefault="00583EAD" w:rsidP="00583EAD">
      <w:pPr>
        <w:pStyle w:val="15"/>
        <w:numPr>
          <w:ilvl w:val="0"/>
          <w:numId w:val="3"/>
        </w:numPr>
        <w:shd w:val="clear" w:color="auto" w:fill="auto"/>
        <w:tabs>
          <w:tab w:val="left" w:pos="2820"/>
        </w:tabs>
        <w:spacing w:before="0" w:after="215" w:line="240" w:lineRule="exact"/>
        <w:ind w:left="2580" w:firstLine="0"/>
      </w:pPr>
      <w:r>
        <w:rPr>
          <w:rStyle w:val="11"/>
        </w:rPr>
        <w:t>Цели обработки персональных данных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855"/>
        </w:tabs>
        <w:spacing w:before="0"/>
        <w:ind w:left="20" w:firstLine="540"/>
      </w:pPr>
      <w:r>
        <w:rPr>
          <w:rStyle w:val="11"/>
        </w:rPr>
        <w:t>Целями обработки персональных данных оператором являются:</w:t>
      </w:r>
    </w:p>
    <w:p w:rsidR="00583EAD" w:rsidRDefault="00583EAD" w:rsidP="00583EAD">
      <w:pPr>
        <w:pStyle w:val="15"/>
        <w:numPr>
          <w:ilvl w:val="0"/>
          <w:numId w:val="6"/>
        </w:numPr>
        <w:shd w:val="clear" w:color="auto" w:fill="auto"/>
        <w:tabs>
          <w:tab w:val="left" w:pos="855"/>
        </w:tabs>
        <w:spacing w:before="0"/>
        <w:ind w:left="20" w:right="20" w:firstLine="540"/>
      </w:pPr>
      <w:r>
        <w:rPr>
          <w:rStyle w:val="11"/>
        </w:rPr>
        <w:t xml:space="preserve">осуществление возложенных на оператора полномочий в соответствии с законодательством Российской </w:t>
      </w:r>
      <w:proofErr w:type="spellStart"/>
      <w:r>
        <w:rPr>
          <w:rStyle w:val="11"/>
        </w:rPr>
        <w:t>Федерации</w:t>
      </w:r>
      <w:proofErr w:type="gramStart"/>
      <w:r>
        <w:rPr>
          <w:rStyle w:val="11"/>
        </w:rPr>
        <w:t>,К</w:t>
      </w:r>
      <w:proofErr w:type="gramEnd"/>
      <w:r>
        <w:rPr>
          <w:rStyle w:val="11"/>
        </w:rPr>
        <w:t>абардино-Балкарской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Республики,Уставом</w:t>
      </w:r>
      <w:proofErr w:type="spellEnd"/>
      <w:r>
        <w:rPr>
          <w:rStyle w:val="11"/>
        </w:rPr>
        <w:t xml:space="preserve"> сельского поселения </w:t>
      </w:r>
      <w:proofErr w:type="spellStart"/>
      <w:r>
        <w:rPr>
          <w:rStyle w:val="11"/>
        </w:rPr>
        <w:t>Кичмалка</w:t>
      </w:r>
      <w:proofErr w:type="spellEnd"/>
      <w:r>
        <w:rPr>
          <w:rStyle w:val="11"/>
        </w:rPr>
        <w:t>.</w:t>
      </w:r>
    </w:p>
    <w:p w:rsidR="00583EAD" w:rsidRDefault="00583EAD" w:rsidP="00583EAD">
      <w:pPr>
        <w:pStyle w:val="15"/>
        <w:numPr>
          <w:ilvl w:val="0"/>
          <w:numId w:val="6"/>
        </w:numPr>
        <w:shd w:val="clear" w:color="auto" w:fill="auto"/>
        <w:tabs>
          <w:tab w:val="left" w:pos="855"/>
        </w:tabs>
        <w:spacing w:before="0"/>
        <w:ind w:left="20" w:right="20" w:firstLine="540"/>
      </w:pPr>
      <w:r>
        <w:rPr>
          <w:rStyle w:val="11"/>
        </w:rPr>
        <w:t>организация учета муниципальных служащих администрации, работников, замещающих должности, не являющиеся должностями муниципальной службы администрации, для обеспечения соблюдения действующего трудового законодательства, законодательства о муниципальной службе.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855"/>
        </w:tabs>
        <w:spacing w:before="0"/>
        <w:ind w:left="20" w:right="20" w:firstLine="540"/>
      </w:pPr>
      <w:r>
        <w:rPr>
          <w:rStyle w:val="11"/>
        </w:rPr>
        <w:t>Обрабатываемые персональные данные не должны быть избыточными по отношению к заявленным целям их обработки.</w:t>
      </w:r>
    </w:p>
    <w:p w:rsidR="00583EAD" w:rsidRDefault="00583EAD" w:rsidP="00583EAD">
      <w:pPr>
        <w:pStyle w:val="15"/>
        <w:numPr>
          <w:ilvl w:val="0"/>
          <w:numId w:val="3"/>
        </w:numPr>
        <w:shd w:val="clear" w:color="auto" w:fill="auto"/>
        <w:tabs>
          <w:tab w:val="left" w:pos="2545"/>
        </w:tabs>
        <w:spacing w:before="0" w:after="215" w:line="240" w:lineRule="exact"/>
        <w:ind w:left="2300" w:firstLine="0"/>
      </w:pPr>
      <w:r>
        <w:rPr>
          <w:rStyle w:val="11"/>
        </w:rPr>
        <w:t>Категории субъектов персональных данных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540"/>
      </w:pPr>
      <w:r>
        <w:rPr>
          <w:rStyle w:val="11"/>
        </w:rPr>
        <w:lastRenderedPageBreak/>
        <w:t>Категории субъектов, персональные данные которых подлежат обработке в информационных системах персональных данных оператора, определяются целью обработки персональных данных в каждой информационной системе персональных данных.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540"/>
      </w:pPr>
      <w:r>
        <w:rPr>
          <w:rStyle w:val="11"/>
        </w:rPr>
        <w:t>К категориям субъектов персональных данных оператора (далее - субъект персональных данных) относятся:</w:t>
      </w:r>
    </w:p>
    <w:p w:rsidR="00583EAD" w:rsidRDefault="00583EAD" w:rsidP="00583EAD">
      <w:pPr>
        <w:pStyle w:val="15"/>
        <w:numPr>
          <w:ilvl w:val="0"/>
          <w:numId w:val="7"/>
        </w:numPr>
        <w:shd w:val="clear" w:color="auto" w:fill="auto"/>
        <w:tabs>
          <w:tab w:val="left" w:pos="1090"/>
        </w:tabs>
        <w:spacing w:before="0"/>
        <w:ind w:left="20" w:right="20" w:firstLine="540"/>
      </w:pPr>
      <w:r>
        <w:rPr>
          <w:rStyle w:val="11"/>
        </w:rPr>
        <w:t>муниципальные служащие администрации, работники, замещающие в администрации должности, не являющиеся должностями муниципальной службы, а также иные лица, обратившиеся к оператору в целях трудоустройства;</w:t>
      </w:r>
    </w:p>
    <w:p w:rsidR="00583EAD" w:rsidRDefault="00583EAD" w:rsidP="00583EAD">
      <w:pPr>
        <w:pStyle w:val="15"/>
        <w:numPr>
          <w:ilvl w:val="0"/>
          <w:numId w:val="7"/>
        </w:numPr>
        <w:shd w:val="clear" w:color="auto" w:fill="auto"/>
        <w:tabs>
          <w:tab w:val="left" w:pos="927"/>
        </w:tabs>
        <w:spacing w:before="0"/>
        <w:ind w:left="20" w:right="20" w:firstLine="540"/>
      </w:pPr>
      <w:r>
        <w:rPr>
          <w:rStyle w:val="11"/>
        </w:rPr>
        <w:t>граждане, обратившиеся к оператору за предоставлением муниципальных (государственных) услуг;</w:t>
      </w:r>
    </w:p>
    <w:p w:rsidR="00583EAD" w:rsidRDefault="00583EAD" w:rsidP="00583EAD">
      <w:pPr>
        <w:pStyle w:val="15"/>
        <w:numPr>
          <w:ilvl w:val="0"/>
          <w:numId w:val="7"/>
        </w:numPr>
        <w:shd w:val="clear" w:color="auto" w:fill="auto"/>
        <w:tabs>
          <w:tab w:val="left" w:pos="927"/>
        </w:tabs>
        <w:spacing w:before="0"/>
        <w:ind w:left="20" w:firstLine="540"/>
      </w:pPr>
      <w:r>
        <w:rPr>
          <w:rStyle w:val="11"/>
        </w:rPr>
        <w:t>граждане, выполняющие работы и оказывающие услуги для оператора;</w:t>
      </w:r>
    </w:p>
    <w:p w:rsidR="00583EAD" w:rsidRDefault="00583EAD" w:rsidP="00583EAD">
      <w:pPr>
        <w:pStyle w:val="15"/>
        <w:numPr>
          <w:ilvl w:val="0"/>
          <w:numId w:val="7"/>
        </w:numPr>
        <w:shd w:val="clear" w:color="auto" w:fill="auto"/>
        <w:tabs>
          <w:tab w:val="left" w:pos="927"/>
        </w:tabs>
        <w:spacing w:before="0"/>
        <w:ind w:left="20" w:right="20" w:firstLine="540"/>
      </w:pPr>
      <w:r>
        <w:rPr>
          <w:rStyle w:val="11"/>
        </w:rPr>
        <w:t xml:space="preserve">граждане, обратившиеся в администрацию в соответствии с </w:t>
      </w:r>
      <w:proofErr w:type="gramStart"/>
      <w:r>
        <w:rPr>
          <w:rStyle w:val="11"/>
        </w:rPr>
        <w:t>Федеральным</w:t>
      </w:r>
      <w:proofErr w:type="gramEnd"/>
      <w:r>
        <w:rPr>
          <w:rStyle w:val="11"/>
        </w:rPr>
        <w:t xml:space="preserve"> </w:t>
      </w:r>
      <w:proofErr w:type="spellStart"/>
      <w:r>
        <w:rPr>
          <w:rStyle w:val="11"/>
        </w:rPr>
        <w:t>закономот</w:t>
      </w:r>
      <w:proofErr w:type="spellEnd"/>
      <w:r>
        <w:rPr>
          <w:rStyle w:val="11"/>
        </w:rPr>
        <w:t xml:space="preserve"> </w:t>
      </w:r>
      <w:r>
        <w:rPr>
          <w:rStyle w:val="21"/>
        </w:rPr>
        <w:t>02.05.2006 № 59-ФЗ</w:t>
      </w:r>
      <w:r>
        <w:rPr>
          <w:rStyle w:val="11"/>
        </w:rPr>
        <w:t xml:space="preserve"> </w:t>
      </w:r>
      <w:r>
        <w:rPr>
          <w:rStyle w:val="21"/>
        </w:rPr>
        <w:t>"О</w:t>
      </w:r>
      <w:r>
        <w:rPr>
          <w:rStyle w:val="11"/>
        </w:rPr>
        <w:t xml:space="preserve"> порядке рассмотрения обращений граждан Российской Федерации";</w:t>
      </w:r>
    </w:p>
    <w:p w:rsidR="00583EAD" w:rsidRDefault="00583EAD" w:rsidP="00583EAD">
      <w:pPr>
        <w:pStyle w:val="15"/>
        <w:numPr>
          <w:ilvl w:val="0"/>
          <w:numId w:val="7"/>
        </w:numPr>
        <w:shd w:val="clear" w:color="auto" w:fill="auto"/>
        <w:tabs>
          <w:tab w:val="left" w:pos="927"/>
        </w:tabs>
        <w:spacing w:before="0" w:after="267"/>
        <w:ind w:left="20" w:right="20" w:firstLine="540"/>
      </w:pPr>
      <w:r>
        <w:rPr>
          <w:rStyle w:val="11"/>
        </w:rPr>
        <w:t>иные граждане в случаях, предусмотренных действующим законодательством, муниципальными правовыми актами.</w:t>
      </w:r>
    </w:p>
    <w:p w:rsidR="00583EAD" w:rsidRDefault="00583EAD" w:rsidP="00583EAD">
      <w:pPr>
        <w:pStyle w:val="15"/>
        <w:numPr>
          <w:ilvl w:val="0"/>
          <w:numId w:val="3"/>
        </w:numPr>
        <w:shd w:val="clear" w:color="auto" w:fill="auto"/>
        <w:tabs>
          <w:tab w:val="left" w:pos="2235"/>
        </w:tabs>
        <w:spacing w:before="0" w:after="191" w:line="240" w:lineRule="exact"/>
        <w:ind w:left="2000" w:firstLine="0"/>
      </w:pPr>
      <w:r>
        <w:rPr>
          <w:rStyle w:val="11"/>
        </w:rPr>
        <w:t>Порядок сбора и уточнения персональных данных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540"/>
      </w:pPr>
      <w:r>
        <w:rPr>
          <w:rStyle w:val="11"/>
        </w:rPr>
        <w:t xml:space="preserve">Сбор документов, содержащих персональные данные, осуществляется путем их приобщения к материалам личных дел </w:t>
      </w:r>
      <w:r w:rsidRPr="00583EAD">
        <w:rPr>
          <w:rStyle w:val="0pt"/>
          <w:i w:val="0"/>
        </w:rPr>
        <w:t>субъектов персональных данных либо путем</w:t>
      </w:r>
      <w:r>
        <w:rPr>
          <w:rStyle w:val="0pt"/>
        </w:rPr>
        <w:t xml:space="preserve"> </w:t>
      </w:r>
      <w:r>
        <w:rPr>
          <w:rStyle w:val="11"/>
        </w:rPr>
        <w:t>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540"/>
      </w:pPr>
      <w:r>
        <w:rPr>
          <w:rStyle w:val="11"/>
        </w:rPr>
        <w:t>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583EAD" w:rsidRDefault="00583EAD" w:rsidP="00583EAD">
      <w:pPr>
        <w:pStyle w:val="15"/>
        <w:shd w:val="clear" w:color="auto" w:fill="auto"/>
        <w:spacing w:before="0"/>
        <w:ind w:left="20" w:right="20" w:firstLine="540"/>
      </w:pPr>
      <w:r>
        <w:rPr>
          <w:rStyle w:val="11"/>
        </w:rPr>
        <w:t>Уточнение персональных данных производится только на основании полученной в установленном законодательством порядке информации.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20" w:right="20" w:firstLine="540"/>
      </w:pPr>
      <w:r>
        <w:rPr>
          <w:rStyle w:val="11"/>
        </w:rPr>
        <w:t>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20" w:right="20" w:firstLine="540"/>
      </w:pPr>
      <w:r>
        <w:rPr>
          <w:rStyle w:val="11"/>
        </w:rPr>
        <w:t xml:space="preserve">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утвержденной главой сельского поселения </w:t>
      </w:r>
      <w:proofErr w:type="spellStart"/>
      <w:r>
        <w:rPr>
          <w:rStyle w:val="11"/>
        </w:rPr>
        <w:t>Кичмалка</w:t>
      </w:r>
      <w:proofErr w:type="spellEnd"/>
      <w:r>
        <w:rPr>
          <w:rStyle w:val="11"/>
        </w:rPr>
        <w:t>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583EAD" w:rsidRDefault="00583EAD" w:rsidP="00583EAD">
      <w:pPr>
        <w:pStyle w:val="15"/>
        <w:shd w:val="clear" w:color="auto" w:fill="auto"/>
        <w:spacing w:before="0"/>
        <w:ind w:left="20" w:right="20" w:firstLine="540"/>
      </w:pPr>
      <w:r>
        <w:rPr>
          <w:rStyle w:val="11"/>
        </w:rPr>
        <w:t>В случае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583EAD" w:rsidRDefault="00583EAD" w:rsidP="00583EAD">
      <w:pPr>
        <w:pStyle w:val="15"/>
        <w:shd w:val="clear" w:color="auto" w:fill="auto"/>
        <w:spacing w:before="0"/>
        <w:ind w:left="20" w:right="20" w:firstLine="540"/>
      </w:pPr>
      <w:r>
        <w:rPr>
          <w:rStyle w:val="11"/>
        </w:rPr>
        <w:t>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540"/>
      </w:pPr>
      <w:r>
        <w:rPr>
          <w:rStyle w:val="11"/>
        </w:rPr>
        <w:t>При получении персональных данных от субъекта персональных данных или его представителя оператор:</w:t>
      </w:r>
    </w:p>
    <w:p w:rsidR="00583EAD" w:rsidRDefault="00583EAD" w:rsidP="00583EAD">
      <w:pPr>
        <w:pStyle w:val="15"/>
        <w:numPr>
          <w:ilvl w:val="0"/>
          <w:numId w:val="8"/>
        </w:numPr>
        <w:shd w:val="clear" w:color="auto" w:fill="auto"/>
        <w:tabs>
          <w:tab w:val="left" w:pos="886"/>
        </w:tabs>
        <w:spacing w:before="0"/>
        <w:ind w:left="20" w:firstLine="540"/>
      </w:pPr>
      <w:r>
        <w:rPr>
          <w:rStyle w:val="11"/>
        </w:rPr>
        <w:t>разъясняет права, цели и порядок обработки персональных данных;</w:t>
      </w:r>
    </w:p>
    <w:p w:rsidR="00583EAD" w:rsidRDefault="00583EAD" w:rsidP="00583EAD">
      <w:pPr>
        <w:pStyle w:val="15"/>
        <w:numPr>
          <w:ilvl w:val="0"/>
          <w:numId w:val="8"/>
        </w:numPr>
        <w:shd w:val="clear" w:color="auto" w:fill="auto"/>
        <w:tabs>
          <w:tab w:val="left" w:pos="886"/>
        </w:tabs>
        <w:spacing w:before="0"/>
        <w:ind w:left="20" w:right="20" w:firstLine="540"/>
      </w:pPr>
      <w:r>
        <w:rPr>
          <w:rStyle w:val="11"/>
        </w:rPr>
        <w:t xml:space="preserve">предлагает представить согласие на обработку персональных данных по типовой </w:t>
      </w:r>
      <w:r>
        <w:rPr>
          <w:rStyle w:val="11"/>
        </w:rPr>
        <w:lastRenderedPageBreak/>
        <w:t>форме;</w:t>
      </w:r>
    </w:p>
    <w:p w:rsidR="00583EAD" w:rsidRDefault="00583EAD" w:rsidP="00583EAD">
      <w:pPr>
        <w:pStyle w:val="15"/>
        <w:numPr>
          <w:ilvl w:val="0"/>
          <w:numId w:val="8"/>
        </w:numPr>
        <w:shd w:val="clear" w:color="auto" w:fill="auto"/>
        <w:tabs>
          <w:tab w:val="left" w:pos="886"/>
        </w:tabs>
        <w:spacing w:before="0"/>
        <w:ind w:left="20" w:right="20" w:firstLine="540"/>
      </w:pPr>
      <w:r>
        <w:rPr>
          <w:rStyle w:val="11"/>
        </w:rPr>
        <w:t>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left="20" w:right="20" w:firstLine="540"/>
      </w:pPr>
      <w:r>
        <w:rPr>
          <w:rStyle w:val="11"/>
        </w:rPr>
        <w:t xml:space="preserve">Перечень должностей служащих администрации, замещение которых предусматривает осуществление обработки персональных данных, их обезличивание либо осуществление доступа к персональным данным, утверждается главой Сельского поселения </w:t>
      </w:r>
      <w:proofErr w:type="spellStart"/>
      <w:r>
        <w:rPr>
          <w:rStyle w:val="11"/>
        </w:rPr>
        <w:t>Кичмалк</w:t>
      </w:r>
      <w:proofErr w:type="gramStart"/>
      <w:r>
        <w:rPr>
          <w:rStyle w:val="11"/>
        </w:rPr>
        <w:t>а</w:t>
      </w:r>
      <w:proofErr w:type="spellEnd"/>
      <w:r>
        <w:rPr>
          <w:rStyle w:val="11"/>
        </w:rPr>
        <w:t>(</w:t>
      </w:r>
      <w:proofErr w:type="gramEnd"/>
      <w:r>
        <w:rPr>
          <w:rStyle w:val="11"/>
        </w:rPr>
        <w:t>далее - уполномоченные лица).</w:t>
      </w:r>
    </w:p>
    <w:p w:rsidR="00583EAD" w:rsidRDefault="00583EAD" w:rsidP="00583EAD">
      <w:pPr>
        <w:pStyle w:val="15"/>
        <w:shd w:val="clear" w:color="auto" w:fill="auto"/>
        <w:spacing w:before="0" w:after="267"/>
        <w:ind w:left="20" w:right="20" w:firstLine="540"/>
      </w:pPr>
      <w:r>
        <w:rPr>
          <w:rStyle w:val="11"/>
        </w:rPr>
        <w:t xml:space="preserve">Уполномоченные лица подписывают обязательство </w:t>
      </w:r>
      <w:r>
        <w:rPr>
          <w:rStyle w:val="7"/>
        </w:rPr>
        <w:t xml:space="preserve">" </w:t>
      </w:r>
      <w:r>
        <w:rPr>
          <w:rStyle w:val="11"/>
        </w:rPr>
        <w:t>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583EAD" w:rsidRDefault="00583EAD" w:rsidP="00583EAD">
      <w:pPr>
        <w:pStyle w:val="15"/>
        <w:numPr>
          <w:ilvl w:val="0"/>
          <w:numId w:val="3"/>
        </w:numPr>
        <w:shd w:val="clear" w:color="auto" w:fill="auto"/>
        <w:tabs>
          <w:tab w:val="left" w:pos="1815"/>
        </w:tabs>
        <w:spacing w:before="0" w:after="211" w:line="240" w:lineRule="exact"/>
        <w:ind w:left="1580" w:firstLine="0"/>
      </w:pPr>
      <w:r>
        <w:rPr>
          <w:rStyle w:val="11"/>
        </w:rPr>
        <w:t>Порядок использования и хранения персональных данных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left="20" w:right="20" w:firstLine="540"/>
      </w:pPr>
      <w:r>
        <w:rPr>
          <w:rStyle w:val="11"/>
        </w:rPr>
        <w:t>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0" w:right="20" w:firstLine="540"/>
      </w:pPr>
      <w:r>
        <w:rPr>
          <w:rStyle w:val="11"/>
        </w:rPr>
        <w:t>Использование персональных данных осуществляется с момента их получения оператором и прекращается:</w:t>
      </w:r>
    </w:p>
    <w:p w:rsidR="00583EAD" w:rsidRDefault="00583EAD" w:rsidP="00583EAD">
      <w:pPr>
        <w:pStyle w:val="15"/>
        <w:numPr>
          <w:ilvl w:val="0"/>
          <w:numId w:val="9"/>
        </w:numPr>
        <w:shd w:val="clear" w:color="auto" w:fill="auto"/>
        <w:tabs>
          <w:tab w:val="left" w:pos="886"/>
        </w:tabs>
        <w:spacing w:before="0"/>
        <w:ind w:left="20" w:firstLine="540"/>
      </w:pPr>
      <w:r>
        <w:rPr>
          <w:rStyle w:val="11"/>
        </w:rPr>
        <w:t>по достижении целей обработки персональных данных;</w:t>
      </w:r>
    </w:p>
    <w:p w:rsidR="00583EAD" w:rsidRDefault="00583EAD" w:rsidP="00583EAD">
      <w:pPr>
        <w:pStyle w:val="15"/>
        <w:numPr>
          <w:ilvl w:val="0"/>
          <w:numId w:val="9"/>
        </w:numPr>
        <w:shd w:val="clear" w:color="auto" w:fill="auto"/>
        <w:tabs>
          <w:tab w:val="left" w:pos="886"/>
        </w:tabs>
        <w:spacing w:before="0"/>
        <w:ind w:left="20" w:right="20" w:firstLine="540"/>
      </w:pPr>
      <w:r>
        <w:rPr>
          <w:rStyle w:val="11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0" w:right="20" w:firstLine="540"/>
      </w:pPr>
      <w:r>
        <w:rPr>
          <w:rStyle w:val="11"/>
        </w:rPr>
        <w:t>Использование персональных данных осуществляется при соблюдении принципа раздельности их обработки.</w:t>
      </w:r>
    </w:p>
    <w:p w:rsidR="00583EAD" w:rsidRDefault="00583EAD" w:rsidP="00583EAD">
      <w:pPr>
        <w:pStyle w:val="15"/>
        <w:shd w:val="clear" w:color="auto" w:fill="auto"/>
        <w:spacing w:before="0"/>
        <w:ind w:left="20" w:right="20" w:firstLine="540"/>
      </w:pPr>
      <w:r>
        <w:rPr>
          <w:rStyle w:val="11"/>
        </w:rPr>
        <w:t>Персональные данные при их обработке обособляются от иной информации, в частности, путем фиксации их в отдельных файлах, на отдельных материальных носителях.</w:t>
      </w:r>
    </w:p>
    <w:p w:rsidR="00583EAD" w:rsidRDefault="00583EAD" w:rsidP="00583EAD">
      <w:pPr>
        <w:pStyle w:val="15"/>
        <w:shd w:val="clear" w:color="auto" w:fill="auto"/>
        <w:spacing w:before="0"/>
        <w:ind w:left="20" w:right="20" w:firstLine="540"/>
      </w:pPr>
      <w:r>
        <w:rPr>
          <w:rStyle w:val="11"/>
        </w:rPr>
        <w:t>Не допускается фиксация на одном материальном носителе персональных данных, цели, обработки которых заведомо несовместимы.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left="20" w:right="20" w:firstLine="540"/>
      </w:pPr>
      <w:r>
        <w:rPr>
          <w:rStyle w:val="11"/>
        </w:rPr>
        <w:t>Персональные данные могут храниться на бумажных и иных материальных носителях и (или) в электронном виде централизованно или в соответствующих структурных подразделениях администрации.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left="20" w:right="20" w:firstLine="540"/>
      </w:pPr>
      <w:r>
        <w:rPr>
          <w:rStyle w:val="11"/>
        </w:rPr>
        <w:t xml:space="preserve">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иной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rStyle w:val="11"/>
        </w:rPr>
        <w:t>выгодоприобретателем</w:t>
      </w:r>
      <w:proofErr w:type="spellEnd"/>
      <w:r>
        <w:rPr>
          <w:rStyle w:val="11"/>
        </w:rPr>
        <w:t xml:space="preserve"> или поручителем по которому является субъект персональных данных.</w:t>
      </w:r>
    </w:p>
    <w:p w:rsidR="00583EAD" w:rsidRDefault="00583EAD" w:rsidP="00583EAD">
      <w:pPr>
        <w:pStyle w:val="15"/>
        <w:shd w:val="clear" w:color="auto" w:fill="auto"/>
        <w:spacing w:before="0"/>
        <w:ind w:left="20" w:right="20" w:firstLine="540"/>
      </w:pPr>
      <w:r>
        <w:rPr>
          <w:rStyle w:val="11"/>
        </w:rPr>
        <w:t>Сроки хранения персональных данных (материальных носителей) устанавливаются в соответствии с номенклатурой дел администрации.</w:t>
      </w:r>
    </w:p>
    <w:p w:rsidR="00583EAD" w:rsidRPr="00352BF4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0" w:right="20" w:firstLine="540"/>
        <w:rPr>
          <w:rStyle w:val="11"/>
          <w:color w:val="auto"/>
          <w:sz w:val="22"/>
          <w:szCs w:val="22"/>
          <w:shd w:val="clear" w:color="auto" w:fill="auto"/>
        </w:rPr>
      </w:pPr>
      <w:r>
        <w:rPr>
          <w:rStyle w:val="11"/>
        </w:rPr>
        <w:t>Документация, входящая в состав личных дел субъектов персональных данных, хранится в шкафах, в сейфах в кабинетах администрации или в запираемом архивном помещении. Лицо, ответственное за ведение архива, назначается (определяется) уполномоченным должностным лицом оператора.</w:t>
      </w:r>
    </w:p>
    <w:p w:rsidR="00352BF4" w:rsidRDefault="00352BF4" w:rsidP="00352BF4">
      <w:pPr>
        <w:pStyle w:val="15"/>
        <w:shd w:val="clear" w:color="auto" w:fill="auto"/>
        <w:tabs>
          <w:tab w:val="left" w:pos="886"/>
        </w:tabs>
        <w:spacing w:before="0"/>
        <w:ind w:left="560" w:right="20" w:firstLine="0"/>
      </w:pPr>
    </w:p>
    <w:p w:rsidR="00583EAD" w:rsidRPr="00352BF4" w:rsidRDefault="00583EAD" w:rsidP="00583EAD">
      <w:pPr>
        <w:pStyle w:val="15"/>
        <w:numPr>
          <w:ilvl w:val="0"/>
          <w:numId w:val="3"/>
        </w:numPr>
        <w:shd w:val="clear" w:color="auto" w:fill="auto"/>
        <w:tabs>
          <w:tab w:val="left" w:pos="2935"/>
        </w:tabs>
        <w:spacing w:before="0" w:line="240" w:lineRule="exact"/>
        <w:ind w:left="2700" w:firstLine="0"/>
        <w:rPr>
          <w:rStyle w:val="11"/>
          <w:color w:val="auto"/>
          <w:sz w:val="22"/>
          <w:szCs w:val="22"/>
          <w:shd w:val="clear" w:color="auto" w:fill="auto"/>
        </w:rPr>
      </w:pPr>
      <w:r>
        <w:rPr>
          <w:rStyle w:val="11"/>
        </w:rPr>
        <w:t>Уничтожение персональных данных</w:t>
      </w:r>
    </w:p>
    <w:p w:rsidR="00352BF4" w:rsidRDefault="00352BF4" w:rsidP="00352BF4">
      <w:pPr>
        <w:pStyle w:val="15"/>
        <w:shd w:val="clear" w:color="auto" w:fill="auto"/>
        <w:tabs>
          <w:tab w:val="left" w:pos="2935"/>
        </w:tabs>
        <w:spacing w:before="0" w:line="240" w:lineRule="exact"/>
        <w:ind w:left="2700" w:firstLine="0"/>
      </w:pP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left="20" w:right="20" w:firstLine="540"/>
      </w:pPr>
      <w:r>
        <w:rPr>
          <w:rStyle w:val="11"/>
        </w:rPr>
        <w:t xml:space="preserve">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</w:t>
      </w:r>
      <w:proofErr w:type="gramStart"/>
      <w:r>
        <w:rPr>
          <w:rStyle w:val="11"/>
        </w:rPr>
        <w:t>с даты достижения</w:t>
      </w:r>
      <w:proofErr w:type="gramEnd"/>
      <w:r>
        <w:rPr>
          <w:rStyle w:val="11"/>
        </w:rPr>
        <w:t xml:space="preserve"> целей обработки персональных данных (утраты необходимости в их достижении).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11"/>
        </w:tabs>
        <w:spacing w:before="0"/>
        <w:ind w:left="20" w:firstLine="540"/>
      </w:pPr>
      <w:r>
        <w:rPr>
          <w:rStyle w:val="11"/>
        </w:rPr>
        <w:t>Персональные данные не уничтожаются (не обезличиваются) в случаях, если:</w:t>
      </w:r>
    </w:p>
    <w:p w:rsidR="00583EAD" w:rsidRDefault="00583EAD" w:rsidP="00583EAD">
      <w:pPr>
        <w:pStyle w:val="15"/>
        <w:numPr>
          <w:ilvl w:val="0"/>
          <w:numId w:val="10"/>
        </w:numPr>
        <w:shd w:val="clear" w:color="auto" w:fill="auto"/>
        <w:tabs>
          <w:tab w:val="left" w:pos="911"/>
        </w:tabs>
        <w:spacing w:before="0"/>
        <w:ind w:left="20" w:right="20" w:firstLine="540"/>
      </w:pPr>
      <w:r>
        <w:rPr>
          <w:rStyle w:val="11"/>
        </w:rPr>
        <w:t xml:space="preserve">договором, соглашением, стороной которого, </w:t>
      </w:r>
      <w:proofErr w:type="spellStart"/>
      <w:r>
        <w:rPr>
          <w:rStyle w:val="11"/>
        </w:rPr>
        <w:t>выгодоприобретателем</w:t>
      </w:r>
      <w:proofErr w:type="spellEnd"/>
      <w:r>
        <w:rPr>
          <w:rStyle w:val="11"/>
        </w:rPr>
        <w:t xml:space="preserve"> или </w:t>
      </w:r>
      <w:r>
        <w:rPr>
          <w:rStyle w:val="11"/>
        </w:rPr>
        <w:lastRenderedPageBreak/>
        <w:t>поручителем является субъект персональных данных, предусмотрен иной порядок обработки персональных данных;</w:t>
      </w:r>
    </w:p>
    <w:p w:rsidR="00583EAD" w:rsidRDefault="00583EAD" w:rsidP="00583EAD">
      <w:pPr>
        <w:pStyle w:val="15"/>
        <w:numPr>
          <w:ilvl w:val="0"/>
          <w:numId w:val="10"/>
        </w:numPr>
        <w:shd w:val="clear" w:color="auto" w:fill="auto"/>
        <w:tabs>
          <w:tab w:val="left" w:pos="911"/>
        </w:tabs>
        <w:spacing w:before="0"/>
        <w:ind w:left="20" w:firstLine="540"/>
      </w:pPr>
      <w:r>
        <w:rPr>
          <w:rStyle w:val="11"/>
        </w:rPr>
        <w:t>законодательством установлены сроки обязательного архивного хранения</w:t>
      </w:r>
    </w:p>
    <w:p w:rsidR="00583EAD" w:rsidRDefault="00583EAD" w:rsidP="00583EAD">
      <w:pPr>
        <w:pStyle w:val="15"/>
        <w:shd w:val="clear" w:color="auto" w:fill="auto"/>
        <w:tabs>
          <w:tab w:val="right" w:pos="7398"/>
        </w:tabs>
        <w:spacing w:before="0"/>
        <w:ind w:left="20" w:firstLine="0"/>
      </w:pPr>
      <w:r>
        <w:rPr>
          <w:rStyle w:val="11"/>
        </w:rPr>
        <w:t>материальных носителей персональных данных;</w:t>
      </w:r>
      <w:r>
        <w:rPr>
          <w:rStyle w:val="11"/>
        </w:rPr>
        <w:tab/>
      </w:r>
    </w:p>
    <w:p w:rsidR="00583EAD" w:rsidRDefault="00583EAD" w:rsidP="00583EAD">
      <w:pPr>
        <w:pStyle w:val="15"/>
        <w:numPr>
          <w:ilvl w:val="0"/>
          <w:numId w:val="10"/>
        </w:numPr>
        <w:shd w:val="clear" w:color="auto" w:fill="auto"/>
        <w:tabs>
          <w:tab w:val="left" w:pos="911"/>
        </w:tabs>
        <w:spacing w:before="0"/>
        <w:ind w:left="20" w:firstLine="540"/>
      </w:pPr>
      <w:r>
        <w:rPr>
          <w:rStyle w:val="11"/>
        </w:rPr>
        <w:t>в иных случаях, прямо предусмотренных законодательством.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11"/>
        </w:tabs>
        <w:spacing w:before="0"/>
        <w:ind w:left="20" w:right="20" w:firstLine="540"/>
      </w:pPr>
      <w:r>
        <w:rPr>
          <w:rStyle w:val="11"/>
        </w:rPr>
        <w:t>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данных, с сохранением возможности обработки иных персональных данных, зафиксированных на материальном носителе.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11"/>
        </w:tabs>
        <w:spacing w:before="0"/>
        <w:ind w:left="20" w:right="20" w:firstLine="540"/>
      </w:pPr>
      <w:r>
        <w:rPr>
          <w:rStyle w:val="11"/>
        </w:rPr>
        <w:t>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трех рабочих дней от даты такого выявления, устраняет допущенные нарушения.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11"/>
        </w:tabs>
        <w:spacing w:before="0"/>
        <w:ind w:left="20" w:right="20" w:firstLine="540"/>
      </w:pPr>
      <w:r>
        <w:rPr>
          <w:rStyle w:val="11"/>
        </w:rPr>
        <w:t>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583EAD" w:rsidRDefault="00583EAD" w:rsidP="00583EAD">
      <w:pPr>
        <w:pStyle w:val="15"/>
        <w:numPr>
          <w:ilvl w:val="0"/>
          <w:numId w:val="11"/>
        </w:numPr>
        <w:shd w:val="clear" w:color="auto" w:fill="auto"/>
        <w:tabs>
          <w:tab w:val="left" w:pos="911"/>
        </w:tabs>
        <w:spacing w:before="0"/>
        <w:ind w:left="20" w:firstLine="540"/>
      </w:pPr>
      <w:r>
        <w:rPr>
          <w:rStyle w:val="11"/>
        </w:rPr>
        <w:t>субъектом персональных данных (его представителем);</w:t>
      </w:r>
    </w:p>
    <w:p w:rsidR="00583EAD" w:rsidRDefault="00583EAD" w:rsidP="00583EAD">
      <w:pPr>
        <w:pStyle w:val="15"/>
        <w:numPr>
          <w:ilvl w:val="0"/>
          <w:numId w:val="11"/>
        </w:numPr>
        <w:shd w:val="clear" w:color="auto" w:fill="auto"/>
        <w:tabs>
          <w:tab w:val="left" w:pos="911"/>
        </w:tabs>
        <w:spacing w:before="0"/>
        <w:ind w:left="20" w:firstLine="540"/>
      </w:pPr>
      <w:r>
        <w:rPr>
          <w:rStyle w:val="11"/>
        </w:rPr>
        <w:t>уполномоченным органом по защите прав субъектов персональных данных;</w:t>
      </w:r>
    </w:p>
    <w:p w:rsidR="00583EAD" w:rsidRDefault="00583EAD" w:rsidP="00583EAD">
      <w:pPr>
        <w:pStyle w:val="15"/>
        <w:numPr>
          <w:ilvl w:val="0"/>
          <w:numId w:val="11"/>
        </w:numPr>
        <w:shd w:val="clear" w:color="auto" w:fill="auto"/>
        <w:tabs>
          <w:tab w:val="left" w:pos="911"/>
        </w:tabs>
        <w:spacing w:before="0"/>
        <w:ind w:left="20" w:firstLine="540"/>
      </w:pPr>
      <w:r>
        <w:rPr>
          <w:rStyle w:val="11"/>
        </w:rPr>
        <w:t>иными лицами в соответствии с законодательством.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11"/>
        </w:tabs>
        <w:spacing w:before="0"/>
        <w:ind w:left="20" w:right="20" w:firstLine="540"/>
      </w:pPr>
      <w:r>
        <w:rPr>
          <w:rStyle w:val="11"/>
        </w:rPr>
        <w:t>В случае невозможности устранения допущенных нарушений оператор в срок, не превышающий десяти рабочих дней от даты выявления неправомерности действий с персональными данными, уничтожает персональные данные.</w:t>
      </w:r>
    </w:p>
    <w:p w:rsidR="00583EAD" w:rsidRDefault="00583EAD" w:rsidP="00583EAD">
      <w:pPr>
        <w:pStyle w:val="15"/>
        <w:shd w:val="clear" w:color="auto" w:fill="auto"/>
        <w:spacing w:before="0"/>
        <w:ind w:left="20" w:right="20" w:firstLine="540"/>
      </w:pPr>
      <w:r>
        <w:rPr>
          <w:rStyle w:val="11"/>
        </w:rPr>
        <w:t>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от даты устранения допущенных нарушений или уничтожения персональных данных.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11"/>
        </w:tabs>
        <w:spacing w:before="0"/>
        <w:ind w:left="20" w:right="20" w:firstLine="540"/>
      </w:pPr>
      <w:proofErr w:type="gramStart"/>
      <w:r>
        <w:rPr>
          <w:rStyle w:val="11"/>
        </w:rPr>
        <w:t>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тридцати рабочих дней от даты поступления указанного отзыва, если иное не предусмотрено законодательством.</w:t>
      </w:r>
      <w:proofErr w:type="gramEnd"/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236"/>
        <w:ind w:left="20" w:right="20" w:firstLine="540"/>
      </w:pPr>
      <w:r>
        <w:rPr>
          <w:rStyle w:val="11"/>
        </w:rPr>
        <w:t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583EAD" w:rsidRDefault="00583EAD" w:rsidP="00583EAD">
      <w:pPr>
        <w:pStyle w:val="15"/>
        <w:numPr>
          <w:ilvl w:val="0"/>
          <w:numId w:val="3"/>
        </w:numPr>
        <w:shd w:val="clear" w:color="auto" w:fill="auto"/>
        <w:tabs>
          <w:tab w:val="left" w:pos="2260"/>
        </w:tabs>
        <w:spacing w:before="0" w:after="244" w:line="278" w:lineRule="exact"/>
        <w:ind w:left="3560" w:right="2000"/>
        <w:jc w:val="left"/>
      </w:pPr>
      <w:r>
        <w:rPr>
          <w:rStyle w:val="11"/>
        </w:rPr>
        <w:t>Обязанности уполномоченных лиц при обработке персональных данных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11"/>
        </w:tabs>
        <w:spacing w:before="0"/>
        <w:ind w:left="20" w:firstLine="540"/>
      </w:pPr>
      <w:r>
        <w:rPr>
          <w:rStyle w:val="11"/>
        </w:rPr>
        <w:t>Уполномоченные лица обязаны:</w:t>
      </w:r>
    </w:p>
    <w:p w:rsidR="00583EAD" w:rsidRDefault="00583EAD" w:rsidP="00583EAD">
      <w:pPr>
        <w:pStyle w:val="15"/>
        <w:numPr>
          <w:ilvl w:val="0"/>
          <w:numId w:val="12"/>
        </w:numPr>
        <w:shd w:val="clear" w:color="auto" w:fill="auto"/>
        <w:tabs>
          <w:tab w:val="left" w:pos="911"/>
        </w:tabs>
        <w:spacing w:before="0"/>
        <w:ind w:left="20" w:right="20" w:firstLine="540"/>
      </w:pPr>
      <w:r>
        <w:rPr>
          <w:rStyle w:val="11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583EAD" w:rsidRDefault="00583EAD" w:rsidP="00583EAD">
      <w:pPr>
        <w:pStyle w:val="15"/>
        <w:numPr>
          <w:ilvl w:val="0"/>
          <w:numId w:val="12"/>
        </w:numPr>
        <w:shd w:val="clear" w:color="auto" w:fill="auto"/>
        <w:tabs>
          <w:tab w:val="left" w:pos="911"/>
        </w:tabs>
        <w:spacing w:before="0"/>
        <w:ind w:left="20" w:right="20" w:firstLine="540"/>
      </w:pPr>
      <w:r>
        <w:rPr>
          <w:rStyle w:val="11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583EAD" w:rsidRDefault="00583EAD" w:rsidP="00583EAD">
      <w:pPr>
        <w:pStyle w:val="15"/>
        <w:numPr>
          <w:ilvl w:val="0"/>
          <w:numId w:val="12"/>
        </w:numPr>
        <w:shd w:val="clear" w:color="auto" w:fill="auto"/>
        <w:tabs>
          <w:tab w:val="left" w:pos="875"/>
        </w:tabs>
        <w:spacing w:before="0"/>
        <w:ind w:left="20" w:right="20" w:firstLine="540"/>
      </w:pPr>
      <w:r>
        <w:rPr>
          <w:rStyle w:val="11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583EAD" w:rsidRDefault="00583EAD" w:rsidP="00583EAD">
      <w:pPr>
        <w:pStyle w:val="15"/>
        <w:numPr>
          <w:ilvl w:val="0"/>
          <w:numId w:val="12"/>
        </w:numPr>
        <w:shd w:val="clear" w:color="auto" w:fill="auto"/>
        <w:tabs>
          <w:tab w:val="left" w:pos="875"/>
        </w:tabs>
        <w:spacing w:before="0"/>
        <w:ind w:left="20" w:right="20" w:firstLine="540"/>
      </w:pPr>
      <w:r>
        <w:rPr>
          <w:rStyle w:val="11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875"/>
        </w:tabs>
        <w:spacing w:before="0"/>
        <w:ind w:left="20" w:firstLine="540"/>
      </w:pPr>
      <w:r>
        <w:rPr>
          <w:rStyle w:val="11"/>
        </w:rPr>
        <w:t>При обработке персональных данных уполномоченным лицам запрещается:</w:t>
      </w:r>
    </w:p>
    <w:p w:rsidR="00583EAD" w:rsidRDefault="00583EAD" w:rsidP="00583EAD">
      <w:pPr>
        <w:pStyle w:val="15"/>
        <w:numPr>
          <w:ilvl w:val="0"/>
          <w:numId w:val="13"/>
        </w:numPr>
        <w:shd w:val="clear" w:color="auto" w:fill="auto"/>
        <w:tabs>
          <w:tab w:val="left" w:pos="875"/>
        </w:tabs>
        <w:spacing w:before="0"/>
        <w:ind w:left="20" w:right="20" w:firstLine="540"/>
      </w:pPr>
      <w:r>
        <w:rPr>
          <w:rStyle w:val="11"/>
        </w:rPr>
        <w:t xml:space="preserve">использовать сведения, содержащие персональные данные, в неслужебных целях, </w:t>
      </w:r>
      <w:r>
        <w:rPr>
          <w:rStyle w:val="11"/>
        </w:rPr>
        <w:lastRenderedPageBreak/>
        <w:t>а также в служебных целях - при ведении переговоров по телефонной сети, в открытой переписке, статьях и выступлениях;</w:t>
      </w:r>
    </w:p>
    <w:p w:rsidR="00583EAD" w:rsidRDefault="00583EAD" w:rsidP="00583EAD">
      <w:pPr>
        <w:pStyle w:val="15"/>
        <w:numPr>
          <w:ilvl w:val="0"/>
          <w:numId w:val="13"/>
        </w:numPr>
        <w:shd w:val="clear" w:color="auto" w:fill="auto"/>
        <w:tabs>
          <w:tab w:val="left" w:pos="875"/>
        </w:tabs>
        <w:spacing w:before="0"/>
        <w:ind w:left="20" w:right="20" w:firstLine="540"/>
      </w:pPr>
      <w:r>
        <w:rPr>
          <w:rStyle w:val="11"/>
        </w:rPr>
        <w:t>передавать персональные данные по незащищенным кацапам связи (телетайп, факсимильная связь, электронная почта) без использования сертифицированных сре</w:t>
      </w:r>
      <w:proofErr w:type="gramStart"/>
      <w:r>
        <w:rPr>
          <w:rStyle w:val="11"/>
        </w:rPr>
        <w:t>дств кр</w:t>
      </w:r>
      <w:proofErr w:type="gramEnd"/>
      <w:r>
        <w:rPr>
          <w:rStyle w:val="11"/>
        </w:rPr>
        <w:t>иптографической защиты информации;</w:t>
      </w:r>
    </w:p>
    <w:p w:rsidR="00583EAD" w:rsidRDefault="00583EAD" w:rsidP="00583EAD">
      <w:pPr>
        <w:pStyle w:val="15"/>
        <w:numPr>
          <w:ilvl w:val="0"/>
          <w:numId w:val="13"/>
        </w:numPr>
        <w:shd w:val="clear" w:color="auto" w:fill="auto"/>
        <w:tabs>
          <w:tab w:val="left" w:pos="875"/>
        </w:tabs>
        <w:spacing w:before="0"/>
        <w:ind w:left="20" w:firstLine="540"/>
      </w:pPr>
      <w:r>
        <w:rPr>
          <w:rStyle w:val="11"/>
        </w:rPr>
        <w:t>выполнять на дому работы, связанные с использованием персональных данных,</w:t>
      </w:r>
    </w:p>
    <w:p w:rsidR="00583EAD" w:rsidRDefault="00583EAD" w:rsidP="00583EAD">
      <w:pPr>
        <w:pStyle w:val="15"/>
        <w:shd w:val="clear" w:color="auto" w:fill="auto"/>
        <w:tabs>
          <w:tab w:val="center" w:pos="6476"/>
        </w:tabs>
        <w:spacing w:before="0" w:after="267"/>
        <w:ind w:left="20" w:right="20" w:firstLine="0"/>
      </w:pPr>
      <w:r>
        <w:rPr>
          <w:rStyle w:val="11"/>
        </w:rPr>
        <w:t>выносить документы и другие носители информации, содержащие персональные данные, из места их хранения.</w:t>
      </w:r>
      <w:r>
        <w:rPr>
          <w:rStyle w:val="11"/>
        </w:rPr>
        <w:tab/>
      </w:r>
      <w:r>
        <w:rPr>
          <w:rStyle w:val="6"/>
        </w:rPr>
        <w:t>•</w:t>
      </w:r>
    </w:p>
    <w:p w:rsidR="00583EAD" w:rsidRDefault="00583EAD" w:rsidP="00583EAD">
      <w:pPr>
        <w:pStyle w:val="15"/>
        <w:numPr>
          <w:ilvl w:val="0"/>
          <w:numId w:val="3"/>
        </w:numPr>
        <w:shd w:val="clear" w:color="auto" w:fill="auto"/>
        <w:tabs>
          <w:tab w:val="left" w:pos="2100"/>
        </w:tabs>
        <w:spacing w:before="0" w:after="211" w:line="240" w:lineRule="exact"/>
        <w:ind w:left="1860" w:firstLine="0"/>
      </w:pPr>
      <w:r>
        <w:rPr>
          <w:rStyle w:val="11"/>
        </w:rPr>
        <w:t>Права и обязанности субъекта персональных данных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20" w:right="20" w:firstLine="540"/>
      </w:pPr>
      <w:r>
        <w:rPr>
          <w:rStyle w:val="11"/>
        </w:rPr>
        <w:t>Субъект персональных данных является собственником своих персональных данных и самостоятельно решает вопрос передачи оператору своих персональных данных.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20" w:right="20" w:firstLine="540"/>
      </w:pPr>
      <w:r>
        <w:rPr>
          <w:rStyle w:val="11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583EAD" w:rsidRDefault="00583EAD" w:rsidP="00583EAD">
      <w:pPr>
        <w:pStyle w:val="15"/>
        <w:numPr>
          <w:ilvl w:val="0"/>
          <w:numId w:val="14"/>
        </w:numPr>
        <w:shd w:val="clear" w:color="auto" w:fill="auto"/>
        <w:tabs>
          <w:tab w:val="left" w:pos="875"/>
        </w:tabs>
        <w:spacing w:before="0"/>
        <w:ind w:left="20" w:firstLine="540"/>
      </w:pPr>
      <w:r>
        <w:rPr>
          <w:rStyle w:val="11"/>
        </w:rPr>
        <w:t>подтверждение факта обработки персональных данных;</w:t>
      </w:r>
    </w:p>
    <w:p w:rsidR="00583EAD" w:rsidRDefault="00583EAD" w:rsidP="00583EAD">
      <w:pPr>
        <w:pStyle w:val="15"/>
        <w:numPr>
          <w:ilvl w:val="0"/>
          <w:numId w:val="14"/>
        </w:numPr>
        <w:shd w:val="clear" w:color="auto" w:fill="auto"/>
        <w:tabs>
          <w:tab w:val="left" w:pos="875"/>
        </w:tabs>
        <w:spacing w:before="0"/>
        <w:ind w:left="20" w:firstLine="540"/>
      </w:pPr>
      <w:r>
        <w:rPr>
          <w:rStyle w:val="11"/>
        </w:rPr>
        <w:t>правовые основания и цели обработки персональных данных;</w:t>
      </w:r>
    </w:p>
    <w:p w:rsidR="00583EAD" w:rsidRDefault="00583EAD" w:rsidP="00583EAD">
      <w:pPr>
        <w:pStyle w:val="15"/>
        <w:numPr>
          <w:ilvl w:val="0"/>
          <w:numId w:val="14"/>
        </w:numPr>
        <w:shd w:val="clear" w:color="auto" w:fill="auto"/>
        <w:tabs>
          <w:tab w:val="left" w:pos="875"/>
        </w:tabs>
        <w:spacing w:before="0"/>
        <w:ind w:left="20" w:firstLine="540"/>
      </w:pPr>
      <w:r>
        <w:rPr>
          <w:rStyle w:val="11"/>
        </w:rPr>
        <w:t>цели и применяемые оператором способы обработки персональных данных;</w:t>
      </w:r>
    </w:p>
    <w:p w:rsidR="00583EAD" w:rsidRDefault="00583EAD" w:rsidP="00583EAD">
      <w:pPr>
        <w:pStyle w:val="15"/>
        <w:numPr>
          <w:ilvl w:val="0"/>
          <w:numId w:val="14"/>
        </w:numPr>
        <w:shd w:val="clear" w:color="auto" w:fill="auto"/>
        <w:tabs>
          <w:tab w:val="left" w:pos="875"/>
        </w:tabs>
        <w:spacing w:before="0"/>
        <w:ind w:left="20" w:right="20" w:firstLine="540"/>
      </w:pPr>
      <w:r>
        <w:rPr>
          <w:rStyle w:val="11"/>
        </w:rPr>
        <w:t>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83EAD" w:rsidRDefault="00583EAD" w:rsidP="00583EAD">
      <w:pPr>
        <w:pStyle w:val="15"/>
        <w:numPr>
          <w:ilvl w:val="0"/>
          <w:numId w:val="14"/>
        </w:numPr>
        <w:shd w:val="clear" w:color="auto" w:fill="auto"/>
        <w:tabs>
          <w:tab w:val="left" w:pos="875"/>
        </w:tabs>
        <w:spacing w:before="0"/>
        <w:ind w:left="20" w:right="20" w:firstLine="540"/>
      </w:pPr>
      <w:r>
        <w:rPr>
          <w:rStyle w:val="11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83EAD" w:rsidRDefault="00583EAD" w:rsidP="00583EAD">
      <w:pPr>
        <w:pStyle w:val="15"/>
        <w:numPr>
          <w:ilvl w:val="0"/>
          <w:numId w:val="14"/>
        </w:numPr>
        <w:shd w:val="clear" w:color="auto" w:fill="auto"/>
        <w:tabs>
          <w:tab w:val="left" w:pos="875"/>
        </w:tabs>
        <w:spacing w:before="0"/>
        <w:ind w:left="20" w:firstLine="540"/>
      </w:pPr>
      <w:r>
        <w:rPr>
          <w:rStyle w:val="11"/>
        </w:rPr>
        <w:t>сроки обработки персональных данных, в том числе сроки их хранения;</w:t>
      </w:r>
    </w:p>
    <w:p w:rsidR="00583EAD" w:rsidRDefault="00583EAD" w:rsidP="00583EAD">
      <w:pPr>
        <w:pStyle w:val="15"/>
        <w:numPr>
          <w:ilvl w:val="0"/>
          <w:numId w:val="14"/>
        </w:numPr>
        <w:shd w:val="clear" w:color="auto" w:fill="auto"/>
        <w:tabs>
          <w:tab w:val="left" w:pos="875"/>
        </w:tabs>
        <w:spacing w:before="0"/>
        <w:ind w:left="20" w:right="20" w:firstLine="540"/>
      </w:pPr>
      <w:r>
        <w:rPr>
          <w:rStyle w:val="11"/>
        </w:rPr>
        <w:t>порядок осуществления субъектом персональных данных прав, предусмотренных Федеральным законом;</w:t>
      </w:r>
    </w:p>
    <w:p w:rsidR="00583EAD" w:rsidRDefault="00583EAD" w:rsidP="00583EAD">
      <w:pPr>
        <w:pStyle w:val="15"/>
        <w:numPr>
          <w:ilvl w:val="0"/>
          <w:numId w:val="14"/>
        </w:numPr>
        <w:shd w:val="clear" w:color="auto" w:fill="auto"/>
        <w:tabs>
          <w:tab w:val="left" w:pos="875"/>
        </w:tabs>
        <w:spacing w:before="0"/>
        <w:ind w:left="20" w:right="20" w:firstLine="540"/>
      </w:pPr>
      <w:r>
        <w:rPr>
          <w:rStyle w:val="11"/>
        </w:rPr>
        <w:t xml:space="preserve">информацию </w:t>
      </w:r>
      <w:proofErr w:type="gramStart"/>
      <w:r>
        <w:rPr>
          <w:rStyle w:val="11"/>
        </w:rPr>
        <w:t>об</w:t>
      </w:r>
      <w:proofErr w:type="gramEnd"/>
      <w:r>
        <w:rPr>
          <w:rStyle w:val="11"/>
        </w:rPr>
        <w:t xml:space="preserve"> </w:t>
      </w:r>
      <w:proofErr w:type="gramStart"/>
      <w:r>
        <w:rPr>
          <w:rStyle w:val="11"/>
        </w:rPr>
        <w:t>осуществленной</w:t>
      </w:r>
      <w:proofErr w:type="gramEnd"/>
      <w:r>
        <w:rPr>
          <w:rStyle w:val="11"/>
        </w:rPr>
        <w:t xml:space="preserve"> или о предполагаемой трансграничной передаче данных;</w:t>
      </w:r>
    </w:p>
    <w:p w:rsidR="00583EAD" w:rsidRDefault="00583EAD" w:rsidP="00583EAD">
      <w:pPr>
        <w:pStyle w:val="15"/>
        <w:numPr>
          <w:ilvl w:val="0"/>
          <w:numId w:val="14"/>
        </w:numPr>
        <w:shd w:val="clear" w:color="auto" w:fill="auto"/>
        <w:tabs>
          <w:tab w:val="left" w:pos="875"/>
        </w:tabs>
        <w:spacing w:before="0"/>
        <w:ind w:left="20" w:right="20" w:firstLine="540"/>
      </w:pPr>
      <w:r>
        <w:rPr>
          <w:rStyle w:val="11"/>
        </w:rPr>
        <w:t>наименование или фамилию, имя, отчество и адрес лица, осуществляющего обработку персональных данных;</w:t>
      </w:r>
    </w:p>
    <w:p w:rsidR="00583EAD" w:rsidRDefault="00583EAD" w:rsidP="00583EAD">
      <w:pPr>
        <w:pStyle w:val="15"/>
        <w:numPr>
          <w:ilvl w:val="0"/>
          <w:numId w:val="14"/>
        </w:numPr>
        <w:shd w:val="clear" w:color="auto" w:fill="auto"/>
        <w:tabs>
          <w:tab w:val="left" w:pos="875"/>
        </w:tabs>
        <w:spacing w:before="0"/>
        <w:ind w:left="20" w:firstLine="540"/>
      </w:pPr>
      <w:r>
        <w:rPr>
          <w:rStyle w:val="11"/>
        </w:rPr>
        <w:t>иные сведения, предусмотренные Федеральными законами.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875"/>
        </w:tabs>
        <w:spacing w:before="0"/>
        <w:ind w:left="20" w:right="20" w:firstLine="540"/>
      </w:pPr>
      <w:r>
        <w:rPr>
          <w:rStyle w:val="11"/>
        </w:rPr>
        <w:t xml:space="preserve">Право субъекта персональных данных на доступ к его персональным данным ограничивается в соответствии с Федеральным законом № </w:t>
      </w:r>
      <w:r>
        <w:rPr>
          <w:rStyle w:val="21"/>
        </w:rPr>
        <w:t>152-ФЗ.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20" w:right="20" w:firstLine="540"/>
      </w:pPr>
      <w:r>
        <w:rPr>
          <w:rStyle w:val="11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20" w:right="20" w:firstLine="540"/>
      </w:pPr>
      <w:r>
        <w:rPr>
          <w:rStyle w:val="11"/>
        </w:rPr>
        <w:t>Сведения, указанные в пункте 33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20" w:right="20" w:firstLine="540"/>
      </w:pPr>
      <w:r>
        <w:rPr>
          <w:rStyle w:val="11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Федерального закона № </w:t>
      </w:r>
      <w:r>
        <w:rPr>
          <w:rStyle w:val="21"/>
        </w:rPr>
        <w:t>152-ФЗ</w:t>
      </w:r>
      <w:r>
        <w:rPr>
          <w:rStyle w:val="11"/>
        </w:rPr>
        <w:t xml:space="preserve">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540"/>
      </w:pPr>
      <w:r>
        <w:rPr>
          <w:rStyle w:val="11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83EAD" w:rsidRDefault="00583EAD" w:rsidP="00583EAD">
      <w:pPr>
        <w:pStyle w:val="15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540"/>
      </w:pPr>
      <w:r>
        <w:rPr>
          <w:rStyle w:val="11"/>
        </w:rPr>
        <w:lastRenderedPageBreak/>
        <w:t>Субъект персональных данных обязан:</w:t>
      </w:r>
    </w:p>
    <w:p w:rsidR="00583EAD" w:rsidRDefault="00583EAD" w:rsidP="00583EAD">
      <w:pPr>
        <w:pStyle w:val="15"/>
        <w:numPr>
          <w:ilvl w:val="0"/>
          <w:numId w:val="15"/>
        </w:numPr>
        <w:shd w:val="clear" w:color="auto" w:fill="auto"/>
        <w:tabs>
          <w:tab w:val="left" w:pos="913"/>
        </w:tabs>
        <w:spacing w:before="0"/>
        <w:ind w:left="20" w:firstLine="540"/>
      </w:pPr>
      <w:r>
        <w:rPr>
          <w:rStyle w:val="11"/>
        </w:rPr>
        <w:t xml:space="preserve">передавать оператору комплекс </w:t>
      </w:r>
      <w:proofErr w:type="gramStart"/>
      <w:r>
        <w:rPr>
          <w:rStyle w:val="11"/>
        </w:rPr>
        <w:t>достоверных</w:t>
      </w:r>
      <w:proofErr w:type="gramEnd"/>
      <w:r>
        <w:rPr>
          <w:rStyle w:val="11"/>
        </w:rPr>
        <w:t>, документированных персональных</w:t>
      </w:r>
    </w:p>
    <w:p w:rsidR="00583EAD" w:rsidRDefault="00583EAD" w:rsidP="004568CD">
      <w:pPr>
        <w:pStyle w:val="15"/>
        <w:shd w:val="clear" w:color="auto" w:fill="auto"/>
        <w:tabs>
          <w:tab w:val="center" w:pos="7388"/>
        </w:tabs>
        <w:spacing w:before="0"/>
        <w:ind w:left="20" w:firstLine="0"/>
      </w:pPr>
      <w:r>
        <w:rPr>
          <w:rStyle w:val="11"/>
        </w:rPr>
        <w:t>данных, состав которых установлен законодательством;</w:t>
      </w:r>
      <w:r>
        <w:rPr>
          <w:rStyle w:val="11"/>
        </w:rPr>
        <w:tab/>
        <w:t>своевременно сообщать оператору об изменении своих персональных данных.</w:t>
      </w:r>
    </w:p>
    <w:p w:rsidR="00583EAD" w:rsidRDefault="00583EAD" w:rsidP="00583EAD">
      <w:pPr>
        <w:pStyle w:val="15"/>
        <w:numPr>
          <w:ilvl w:val="0"/>
          <w:numId w:val="3"/>
        </w:numPr>
        <w:shd w:val="clear" w:color="auto" w:fill="auto"/>
        <w:tabs>
          <w:tab w:val="left" w:pos="2876"/>
        </w:tabs>
        <w:spacing w:before="0" w:after="215" w:line="240" w:lineRule="exact"/>
        <w:ind w:left="2540" w:firstLine="0"/>
      </w:pPr>
      <w:r>
        <w:rPr>
          <w:rStyle w:val="11"/>
        </w:rPr>
        <w:t>Ответственность уполномоченных лиц</w:t>
      </w:r>
    </w:p>
    <w:p w:rsidR="00583EAD" w:rsidRDefault="00583EAD" w:rsidP="00583EAD">
      <w:pPr>
        <w:pStyle w:val="15"/>
        <w:numPr>
          <w:ilvl w:val="0"/>
          <w:numId w:val="16"/>
        </w:numPr>
        <w:shd w:val="clear" w:color="auto" w:fill="auto"/>
        <w:tabs>
          <w:tab w:val="left" w:pos="913"/>
        </w:tabs>
        <w:spacing w:before="0"/>
        <w:ind w:left="20" w:right="20" w:firstLine="540"/>
      </w:pPr>
      <w:r>
        <w:rPr>
          <w:rStyle w:val="11"/>
        </w:rPr>
        <w:t>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:rsidR="00583EAD" w:rsidRDefault="00583EAD" w:rsidP="00583EAD">
      <w:pPr>
        <w:pStyle w:val="15"/>
        <w:numPr>
          <w:ilvl w:val="0"/>
          <w:numId w:val="16"/>
        </w:numPr>
        <w:shd w:val="clear" w:color="auto" w:fill="auto"/>
        <w:tabs>
          <w:tab w:val="left" w:pos="913"/>
        </w:tabs>
        <w:spacing w:before="0"/>
        <w:ind w:left="20" w:right="20" w:firstLine="540"/>
      </w:pPr>
      <w:r>
        <w:rPr>
          <w:rStyle w:val="11"/>
        </w:rPr>
        <w:t>Текущий контроль соблюдения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583EAD" w:rsidRDefault="00583EAD" w:rsidP="00583EAD">
      <w:pPr>
        <w:pStyle w:val="15"/>
        <w:numPr>
          <w:ilvl w:val="0"/>
          <w:numId w:val="16"/>
        </w:numPr>
        <w:shd w:val="clear" w:color="auto" w:fill="auto"/>
        <w:tabs>
          <w:tab w:val="left" w:pos="913"/>
        </w:tabs>
        <w:spacing w:before="0"/>
        <w:ind w:left="20" w:firstLine="540"/>
      </w:pPr>
      <w:r>
        <w:rPr>
          <w:rStyle w:val="11"/>
        </w:rPr>
        <w:t>Проверки выполнения требований законодательства при обработке персональных</w:t>
      </w:r>
    </w:p>
    <w:p w:rsidR="00583EAD" w:rsidRDefault="00583EAD" w:rsidP="00583EAD">
      <w:pPr>
        <w:pStyle w:val="15"/>
        <w:shd w:val="clear" w:color="auto" w:fill="auto"/>
        <w:tabs>
          <w:tab w:val="center" w:pos="3586"/>
        </w:tabs>
        <w:spacing w:before="0"/>
        <w:ind w:left="20" w:right="20" w:firstLine="0"/>
        <w:sectPr w:rsidR="00583EAD" w:rsidSect="00583EAD">
          <w:pgSz w:w="11909" w:h="16838"/>
          <w:pgMar w:top="1724" w:right="1102" w:bottom="730" w:left="1102" w:header="0" w:footer="3" w:gutter="315"/>
          <w:cols w:space="720"/>
          <w:noEndnote/>
          <w:docGrid w:linePitch="360"/>
        </w:sectPr>
      </w:pPr>
      <w:r>
        <w:rPr>
          <w:rStyle w:val="11"/>
        </w:rPr>
        <w:t>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  <w:r>
        <w:rPr>
          <w:rStyle w:val="11"/>
        </w:rPr>
        <w:tab/>
      </w:r>
      <w:r>
        <w:rPr>
          <w:rStyle w:val="8"/>
        </w:rPr>
        <w:t>.</w:t>
      </w:r>
    </w:p>
    <w:p w:rsidR="00583EAD" w:rsidRDefault="00583EAD" w:rsidP="00583EAD">
      <w:pPr>
        <w:pStyle w:val="15"/>
        <w:shd w:val="clear" w:color="auto" w:fill="auto"/>
        <w:tabs>
          <w:tab w:val="right" w:pos="7946"/>
          <w:tab w:val="right" w:leader="underscore" w:pos="9376"/>
        </w:tabs>
        <w:spacing w:before="0" w:after="1140"/>
        <w:ind w:left="5680" w:right="20" w:firstLine="2240"/>
        <w:jc w:val="left"/>
        <w:rPr>
          <w:rStyle w:val="8"/>
        </w:rPr>
      </w:pPr>
    </w:p>
    <w:p w:rsidR="00583EAD" w:rsidRDefault="00583EAD" w:rsidP="00583EAD">
      <w:pPr>
        <w:pStyle w:val="15"/>
        <w:shd w:val="clear" w:color="auto" w:fill="auto"/>
        <w:tabs>
          <w:tab w:val="right" w:pos="7946"/>
          <w:tab w:val="right" w:leader="underscore" w:pos="9376"/>
        </w:tabs>
        <w:spacing w:before="0" w:after="1140"/>
        <w:ind w:left="5680" w:right="20" w:firstLine="2240"/>
        <w:jc w:val="left"/>
        <w:rPr>
          <w:rStyle w:val="8"/>
        </w:rPr>
      </w:pPr>
    </w:p>
    <w:p w:rsidR="00583EAD" w:rsidRDefault="00583EAD" w:rsidP="00583EAD">
      <w:pPr>
        <w:pStyle w:val="15"/>
        <w:shd w:val="clear" w:color="auto" w:fill="auto"/>
        <w:tabs>
          <w:tab w:val="right" w:pos="7946"/>
          <w:tab w:val="right" w:leader="underscore" w:pos="9376"/>
        </w:tabs>
        <w:spacing w:before="0" w:after="1140"/>
        <w:ind w:left="5680" w:right="20" w:firstLine="2240"/>
        <w:jc w:val="left"/>
        <w:rPr>
          <w:rStyle w:val="8"/>
        </w:rPr>
      </w:pPr>
    </w:p>
    <w:p w:rsidR="00583EAD" w:rsidRDefault="00583EAD" w:rsidP="00583EAD">
      <w:pPr>
        <w:pStyle w:val="15"/>
        <w:shd w:val="clear" w:color="auto" w:fill="auto"/>
        <w:tabs>
          <w:tab w:val="right" w:pos="7946"/>
          <w:tab w:val="right" w:leader="underscore" w:pos="9376"/>
        </w:tabs>
        <w:spacing w:before="0" w:after="1140"/>
        <w:ind w:left="5680" w:right="20" w:firstLine="2240"/>
        <w:jc w:val="left"/>
        <w:rPr>
          <w:rStyle w:val="8"/>
        </w:rPr>
      </w:pPr>
    </w:p>
    <w:p w:rsidR="00583EAD" w:rsidRDefault="00583EAD" w:rsidP="00583EAD">
      <w:pPr>
        <w:pStyle w:val="15"/>
        <w:shd w:val="clear" w:color="auto" w:fill="auto"/>
        <w:tabs>
          <w:tab w:val="right" w:pos="7946"/>
          <w:tab w:val="right" w:leader="underscore" w:pos="9376"/>
        </w:tabs>
        <w:spacing w:before="0" w:after="1140"/>
        <w:ind w:left="5680" w:right="20" w:firstLine="2240"/>
        <w:jc w:val="left"/>
        <w:rPr>
          <w:rStyle w:val="8"/>
        </w:rPr>
      </w:pPr>
    </w:p>
    <w:p w:rsidR="00583EAD" w:rsidRDefault="00583EAD" w:rsidP="00583EAD">
      <w:pPr>
        <w:pStyle w:val="15"/>
        <w:shd w:val="clear" w:color="auto" w:fill="auto"/>
        <w:tabs>
          <w:tab w:val="right" w:pos="7946"/>
          <w:tab w:val="right" w:leader="underscore" w:pos="9376"/>
        </w:tabs>
        <w:spacing w:before="0" w:after="1140"/>
        <w:ind w:left="5680" w:right="20" w:firstLine="2240"/>
        <w:jc w:val="left"/>
        <w:rPr>
          <w:rStyle w:val="8"/>
        </w:rPr>
      </w:pPr>
    </w:p>
    <w:p w:rsidR="00583EAD" w:rsidRDefault="00583EAD" w:rsidP="00583EAD">
      <w:pPr>
        <w:pStyle w:val="15"/>
        <w:shd w:val="clear" w:color="auto" w:fill="auto"/>
        <w:tabs>
          <w:tab w:val="right" w:pos="7946"/>
          <w:tab w:val="right" w:leader="underscore" w:pos="9376"/>
        </w:tabs>
        <w:spacing w:before="0" w:after="1140"/>
        <w:ind w:left="5680" w:right="20" w:firstLine="2240"/>
        <w:jc w:val="left"/>
        <w:rPr>
          <w:rStyle w:val="8"/>
        </w:rPr>
      </w:pPr>
    </w:p>
    <w:p w:rsidR="004568CD" w:rsidRDefault="00583EAD" w:rsidP="004568CD">
      <w:pPr>
        <w:pStyle w:val="15"/>
        <w:shd w:val="clear" w:color="auto" w:fill="auto"/>
        <w:tabs>
          <w:tab w:val="right" w:pos="9356"/>
        </w:tabs>
        <w:spacing w:before="0"/>
        <w:ind w:left="6372" w:right="20" w:firstLine="0"/>
        <w:jc w:val="right"/>
        <w:rPr>
          <w:rStyle w:val="7"/>
        </w:rPr>
      </w:pPr>
      <w:r>
        <w:rPr>
          <w:rStyle w:val="8"/>
        </w:rPr>
        <w:lastRenderedPageBreak/>
        <w:t xml:space="preserve">Приложение </w:t>
      </w:r>
      <w:r w:rsidR="004568CD">
        <w:rPr>
          <w:rStyle w:val="8"/>
        </w:rPr>
        <w:t>№</w:t>
      </w:r>
      <w:r>
        <w:rPr>
          <w:rStyle w:val="8"/>
        </w:rPr>
        <w:t xml:space="preserve">2 </w:t>
      </w:r>
      <w:r>
        <w:rPr>
          <w:rStyle w:val="7"/>
        </w:rPr>
        <w:t xml:space="preserve">к постановлению </w:t>
      </w:r>
      <w:r>
        <w:rPr>
          <w:rStyle w:val="8"/>
        </w:rPr>
        <w:t xml:space="preserve">администрации </w:t>
      </w:r>
      <w:r w:rsidR="004568CD">
        <w:rPr>
          <w:rStyle w:val="7"/>
        </w:rPr>
        <w:t>с</w:t>
      </w:r>
      <w:r>
        <w:rPr>
          <w:rStyle w:val="7"/>
        </w:rPr>
        <w:t>ельского</w:t>
      </w:r>
      <w:r w:rsidR="004568CD">
        <w:rPr>
          <w:rStyle w:val="7"/>
        </w:rPr>
        <w:t xml:space="preserve"> п</w:t>
      </w:r>
      <w:r>
        <w:rPr>
          <w:rStyle w:val="7"/>
        </w:rPr>
        <w:t xml:space="preserve">оселения </w:t>
      </w:r>
      <w:proofErr w:type="spellStart"/>
      <w:r>
        <w:rPr>
          <w:rStyle w:val="7"/>
        </w:rPr>
        <w:t>Кичмалка</w:t>
      </w:r>
      <w:proofErr w:type="spellEnd"/>
    </w:p>
    <w:p w:rsidR="004568CD" w:rsidRPr="004568CD" w:rsidRDefault="004568CD" w:rsidP="004568CD">
      <w:pPr>
        <w:pStyle w:val="15"/>
        <w:shd w:val="clear" w:color="auto" w:fill="auto"/>
        <w:tabs>
          <w:tab w:val="right" w:pos="9356"/>
        </w:tabs>
        <w:spacing w:before="0"/>
        <w:ind w:left="6372" w:right="20" w:firstLine="0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rStyle w:val="9"/>
          <w:rFonts w:eastAsiaTheme="majorEastAsia"/>
          <w:u w:val="none"/>
        </w:rPr>
        <w:t>от 20.11.2018г №18</w:t>
      </w:r>
    </w:p>
    <w:p w:rsidR="00583EAD" w:rsidRDefault="00583EAD" w:rsidP="00583EAD">
      <w:pPr>
        <w:tabs>
          <w:tab w:val="right" w:pos="7352"/>
        </w:tabs>
        <w:spacing w:line="274" w:lineRule="exact"/>
        <w:ind w:left="4040"/>
      </w:pPr>
      <w:r>
        <w:rPr>
          <w:rStyle w:val="40"/>
          <w:rFonts w:eastAsiaTheme="minorEastAsia"/>
          <w:b w:val="0"/>
          <w:bCs w:val="0"/>
        </w:rPr>
        <w:t>ПЕРЕЧЕНЬ</w:t>
      </w:r>
      <w:r>
        <w:rPr>
          <w:rStyle w:val="40"/>
          <w:rFonts w:eastAsiaTheme="minorEastAsia"/>
          <w:b w:val="0"/>
          <w:bCs w:val="0"/>
        </w:rPr>
        <w:tab/>
      </w:r>
    </w:p>
    <w:p w:rsidR="00583EAD" w:rsidRDefault="00583EAD" w:rsidP="00583EAD">
      <w:pPr>
        <w:spacing w:after="267" w:line="274" w:lineRule="exact"/>
        <w:ind w:left="60"/>
        <w:jc w:val="center"/>
      </w:pPr>
      <w:r>
        <w:rPr>
          <w:rStyle w:val="40"/>
          <w:rFonts w:eastAsiaTheme="minorEastAsia"/>
          <w:b w:val="0"/>
          <w:bCs w:val="0"/>
        </w:rPr>
        <w:t xml:space="preserve">персональных данных, обрабатываемых в администрации Сельского поселения </w:t>
      </w:r>
      <w:proofErr w:type="spellStart"/>
      <w:r>
        <w:rPr>
          <w:rStyle w:val="40"/>
          <w:rFonts w:eastAsiaTheme="minorEastAsia"/>
          <w:b w:val="0"/>
          <w:bCs w:val="0"/>
        </w:rPr>
        <w:t>Кичмалкав</w:t>
      </w:r>
      <w:proofErr w:type="spellEnd"/>
      <w:r>
        <w:rPr>
          <w:rStyle w:val="40"/>
          <w:rFonts w:eastAsiaTheme="minorEastAsia"/>
          <w:b w:val="0"/>
          <w:bCs w:val="0"/>
        </w:rPr>
        <w:t xml:space="preserve"> связи с реализацией трудовых отношений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 w:line="240" w:lineRule="exact"/>
        <w:ind w:left="20" w:firstLine="560"/>
      </w:pPr>
      <w:r>
        <w:rPr>
          <w:rStyle w:val="11"/>
        </w:rPr>
        <w:t>Анкетные и биографические данные.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 w:line="259" w:lineRule="exact"/>
        <w:ind w:left="20" w:right="20" w:firstLine="560"/>
      </w:pPr>
      <w:r>
        <w:rPr>
          <w:rStyle w:val="11"/>
        </w:rPr>
        <w:t>Сведения из документа об образовании, присвоении ученой степени, ученого звания.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Сведения из документа, подтверждающего стаж работы (службы).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Сведения о составе семьи.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Сведения из документа, удостоверяющего личность.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Сведения из документов воинского учета.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right="20" w:firstLine="560"/>
      </w:pPr>
      <w:r>
        <w:rPr>
          <w:rStyle w:val="11"/>
        </w:rPr>
        <w:t>Сведения о заработной плате (ведомости начисления заработной платы, табели учета рабочего времени, штатное расписание др.).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right="20" w:firstLine="560"/>
      </w:pPr>
      <w:r>
        <w:rPr>
          <w:rStyle w:val="11"/>
        </w:rPr>
        <w:t>Сведения из документа, подтверждающего право на социальные льготы, налоговые вычеты.</w:t>
      </w:r>
    </w:p>
    <w:p w:rsidR="00583EAD" w:rsidRDefault="00583EAD" w:rsidP="00583EAD">
      <w:pPr>
        <w:spacing w:line="90" w:lineRule="exact"/>
        <w:ind w:left="3520"/>
      </w:pPr>
      <w:r>
        <w:rPr>
          <w:rStyle w:val="50"/>
          <w:i w:val="0"/>
          <w:iCs w:val="0"/>
        </w:rPr>
        <w:t>т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Сведения о занимаемой должности.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Сведения о судимости.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Адрес места жительства (места пребывания).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Домашний, сотовый телефоны.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Сведения о членах семьи и родственниках.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Содержание трудового договора, соглашений к нему.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Сведения о доходах, имуществе, обязательствах имущественного характера.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Подлинники и копии распоряжений по личному составу.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Личные дела и трудовые книжки.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right="20" w:firstLine="560"/>
      </w:pPr>
      <w:r>
        <w:rPr>
          <w:rStyle w:val="11"/>
        </w:rPr>
        <w:t>Сведения из документов по повышению квалификации и переподготовке, аттестации, присвоении классных чинов, о поощрениях, наградах, почетных званиях.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right="20" w:firstLine="560"/>
      </w:pPr>
      <w:r>
        <w:rPr>
          <w:rStyle w:val="11"/>
        </w:rPr>
        <w:t>Материалы служебных проверок, сведения из документов о дисциплинарных взысканиях.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Сведения о периодах нетрудоспособности, справки о состоянии здоровья.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Сведения о заключении (расторжении) брака.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right="20" w:firstLine="560"/>
      </w:pPr>
      <w:r>
        <w:rPr>
          <w:rStyle w:val="11"/>
        </w:rPr>
        <w:t xml:space="preserve">Сведения </w:t>
      </w:r>
      <w:proofErr w:type="gramStart"/>
      <w:r>
        <w:rPr>
          <w:rStyle w:val="11"/>
        </w:rPr>
        <w:t>из свидетельства о постановке на учет физического лица в налоговом органе на территории</w:t>
      </w:r>
      <w:proofErr w:type="gramEnd"/>
      <w:r>
        <w:rPr>
          <w:rStyle w:val="11"/>
        </w:rPr>
        <w:t xml:space="preserve"> Российской Федерации, страхового свидетельства государственного пенсионного страхования, страхового медицинского полиса обязательного медицинского страхования.</w:t>
      </w:r>
    </w:p>
    <w:p w:rsidR="00583EAD" w:rsidRDefault="00583EAD" w:rsidP="00583EAD">
      <w:pPr>
        <w:pStyle w:val="15"/>
        <w:numPr>
          <w:ilvl w:val="0"/>
          <w:numId w:val="17"/>
        </w:numPr>
        <w:shd w:val="clear" w:color="auto" w:fill="auto"/>
        <w:tabs>
          <w:tab w:val="left" w:pos="896"/>
        </w:tabs>
        <w:spacing w:before="0"/>
        <w:ind w:left="20" w:firstLine="560"/>
      </w:pPr>
      <w:r>
        <w:rPr>
          <w:rStyle w:val="11"/>
        </w:rPr>
        <w:t>Сведения о рождении ребенка.</w:t>
      </w:r>
    </w:p>
    <w:p w:rsidR="004568CD" w:rsidRDefault="004568CD" w:rsidP="00583EAD">
      <w:pPr>
        <w:pStyle w:val="15"/>
        <w:shd w:val="clear" w:color="auto" w:fill="auto"/>
        <w:tabs>
          <w:tab w:val="center" w:pos="7421"/>
          <w:tab w:val="right" w:pos="9370"/>
        </w:tabs>
        <w:spacing w:before="0"/>
        <w:ind w:left="5160" w:right="20" w:firstLine="2760"/>
        <w:jc w:val="left"/>
        <w:rPr>
          <w:rStyle w:val="11"/>
        </w:rPr>
      </w:pPr>
    </w:p>
    <w:p w:rsidR="004568CD" w:rsidRDefault="004568CD" w:rsidP="00583EAD">
      <w:pPr>
        <w:pStyle w:val="15"/>
        <w:shd w:val="clear" w:color="auto" w:fill="auto"/>
        <w:tabs>
          <w:tab w:val="center" w:pos="7421"/>
          <w:tab w:val="right" w:pos="9370"/>
        </w:tabs>
        <w:spacing w:before="0"/>
        <w:ind w:left="5160" w:right="20" w:firstLine="2760"/>
        <w:jc w:val="left"/>
        <w:rPr>
          <w:rStyle w:val="11"/>
        </w:rPr>
      </w:pPr>
    </w:p>
    <w:p w:rsidR="004568CD" w:rsidRDefault="004568CD" w:rsidP="00583EAD">
      <w:pPr>
        <w:pStyle w:val="15"/>
        <w:shd w:val="clear" w:color="auto" w:fill="auto"/>
        <w:tabs>
          <w:tab w:val="center" w:pos="7421"/>
          <w:tab w:val="right" w:pos="9370"/>
        </w:tabs>
        <w:spacing w:before="0"/>
        <w:ind w:left="5160" w:right="20" w:firstLine="2760"/>
        <w:jc w:val="left"/>
        <w:rPr>
          <w:rStyle w:val="11"/>
        </w:rPr>
      </w:pPr>
    </w:p>
    <w:p w:rsidR="004568CD" w:rsidRDefault="004568CD" w:rsidP="00583EAD">
      <w:pPr>
        <w:pStyle w:val="15"/>
        <w:shd w:val="clear" w:color="auto" w:fill="auto"/>
        <w:tabs>
          <w:tab w:val="center" w:pos="7421"/>
          <w:tab w:val="right" w:pos="9370"/>
        </w:tabs>
        <w:spacing w:before="0"/>
        <w:ind w:left="5160" w:right="20" w:firstLine="2760"/>
        <w:jc w:val="left"/>
        <w:rPr>
          <w:rStyle w:val="11"/>
        </w:rPr>
      </w:pPr>
    </w:p>
    <w:p w:rsidR="004568CD" w:rsidRDefault="004568CD" w:rsidP="00583EAD">
      <w:pPr>
        <w:pStyle w:val="15"/>
        <w:shd w:val="clear" w:color="auto" w:fill="auto"/>
        <w:tabs>
          <w:tab w:val="center" w:pos="7421"/>
          <w:tab w:val="right" w:pos="9370"/>
        </w:tabs>
        <w:spacing w:before="0"/>
        <w:ind w:left="5160" w:right="20" w:firstLine="2760"/>
        <w:jc w:val="left"/>
        <w:rPr>
          <w:rStyle w:val="11"/>
        </w:rPr>
      </w:pPr>
    </w:p>
    <w:p w:rsidR="004568CD" w:rsidRDefault="004568CD" w:rsidP="00583EAD">
      <w:pPr>
        <w:pStyle w:val="15"/>
        <w:shd w:val="clear" w:color="auto" w:fill="auto"/>
        <w:tabs>
          <w:tab w:val="center" w:pos="7421"/>
          <w:tab w:val="right" w:pos="9370"/>
        </w:tabs>
        <w:spacing w:before="0"/>
        <w:ind w:left="5160" w:right="20" w:firstLine="2760"/>
        <w:jc w:val="left"/>
        <w:rPr>
          <w:rStyle w:val="11"/>
        </w:rPr>
      </w:pPr>
    </w:p>
    <w:p w:rsidR="004568CD" w:rsidRDefault="004568CD" w:rsidP="00583EAD">
      <w:pPr>
        <w:pStyle w:val="15"/>
        <w:shd w:val="clear" w:color="auto" w:fill="auto"/>
        <w:tabs>
          <w:tab w:val="center" w:pos="7421"/>
          <w:tab w:val="right" w:pos="9370"/>
        </w:tabs>
        <w:spacing w:before="0"/>
        <w:ind w:left="5160" w:right="20" w:firstLine="2760"/>
        <w:jc w:val="left"/>
        <w:rPr>
          <w:rStyle w:val="11"/>
        </w:rPr>
      </w:pPr>
    </w:p>
    <w:p w:rsidR="004568CD" w:rsidRDefault="004568CD" w:rsidP="00583EAD">
      <w:pPr>
        <w:pStyle w:val="15"/>
        <w:shd w:val="clear" w:color="auto" w:fill="auto"/>
        <w:tabs>
          <w:tab w:val="center" w:pos="7421"/>
          <w:tab w:val="right" w:pos="9370"/>
        </w:tabs>
        <w:spacing w:before="0"/>
        <w:ind w:left="5160" w:right="20" w:firstLine="2760"/>
        <w:jc w:val="left"/>
        <w:rPr>
          <w:rStyle w:val="11"/>
        </w:rPr>
      </w:pPr>
    </w:p>
    <w:p w:rsidR="004568CD" w:rsidRDefault="004568CD" w:rsidP="00583EAD">
      <w:pPr>
        <w:pStyle w:val="15"/>
        <w:shd w:val="clear" w:color="auto" w:fill="auto"/>
        <w:tabs>
          <w:tab w:val="center" w:pos="7421"/>
          <w:tab w:val="right" w:pos="9370"/>
        </w:tabs>
        <w:spacing w:before="0"/>
        <w:ind w:left="5160" w:right="20" w:firstLine="2760"/>
        <w:jc w:val="left"/>
        <w:rPr>
          <w:rStyle w:val="11"/>
        </w:rPr>
      </w:pPr>
    </w:p>
    <w:p w:rsidR="004568CD" w:rsidRDefault="004568CD" w:rsidP="00583EAD">
      <w:pPr>
        <w:pStyle w:val="15"/>
        <w:shd w:val="clear" w:color="auto" w:fill="auto"/>
        <w:tabs>
          <w:tab w:val="center" w:pos="7421"/>
          <w:tab w:val="right" w:pos="9370"/>
        </w:tabs>
        <w:spacing w:before="0"/>
        <w:ind w:left="5160" w:right="20" w:firstLine="2760"/>
        <w:jc w:val="left"/>
        <w:rPr>
          <w:rStyle w:val="11"/>
        </w:rPr>
      </w:pPr>
    </w:p>
    <w:p w:rsidR="004568CD" w:rsidRDefault="004568CD" w:rsidP="00583EAD">
      <w:pPr>
        <w:pStyle w:val="15"/>
        <w:shd w:val="clear" w:color="auto" w:fill="auto"/>
        <w:tabs>
          <w:tab w:val="center" w:pos="7421"/>
          <w:tab w:val="right" w:pos="9370"/>
        </w:tabs>
        <w:spacing w:before="0"/>
        <w:ind w:left="5160" w:right="20" w:firstLine="2760"/>
        <w:jc w:val="left"/>
        <w:rPr>
          <w:rStyle w:val="11"/>
        </w:rPr>
      </w:pPr>
    </w:p>
    <w:p w:rsidR="00583EAD" w:rsidRDefault="00583EAD" w:rsidP="004568CD">
      <w:pPr>
        <w:pStyle w:val="15"/>
        <w:shd w:val="clear" w:color="auto" w:fill="auto"/>
        <w:tabs>
          <w:tab w:val="center" w:pos="9356"/>
        </w:tabs>
        <w:spacing w:before="0"/>
        <w:ind w:left="5160" w:right="20" w:firstLine="0"/>
        <w:jc w:val="left"/>
        <w:rPr>
          <w:rStyle w:val="11"/>
        </w:rPr>
      </w:pPr>
      <w:r>
        <w:rPr>
          <w:rStyle w:val="11"/>
        </w:rPr>
        <w:lastRenderedPageBreak/>
        <w:t>Приложение 3 к постановлению администрации сельского поселения</w:t>
      </w:r>
    </w:p>
    <w:p w:rsidR="004568CD" w:rsidRDefault="004568CD" w:rsidP="004568CD">
      <w:pPr>
        <w:pStyle w:val="15"/>
        <w:shd w:val="clear" w:color="auto" w:fill="auto"/>
        <w:tabs>
          <w:tab w:val="center" w:pos="9356"/>
        </w:tabs>
        <w:spacing w:before="0"/>
        <w:ind w:left="5160" w:right="20" w:firstLine="0"/>
        <w:jc w:val="left"/>
      </w:pPr>
      <w:proofErr w:type="spellStart"/>
      <w:r>
        <w:rPr>
          <w:rStyle w:val="11"/>
        </w:rPr>
        <w:t>Кисмалка</w:t>
      </w:r>
      <w:proofErr w:type="spellEnd"/>
      <w:r>
        <w:rPr>
          <w:rStyle w:val="11"/>
        </w:rPr>
        <w:t xml:space="preserve"> №18 от 20.11.2018г.</w:t>
      </w:r>
    </w:p>
    <w:p w:rsidR="004568CD" w:rsidRDefault="004568CD" w:rsidP="00583EAD">
      <w:pPr>
        <w:pStyle w:val="15"/>
        <w:shd w:val="clear" w:color="auto" w:fill="auto"/>
        <w:spacing w:before="0" w:line="278" w:lineRule="exact"/>
        <w:ind w:right="300" w:firstLine="0"/>
        <w:jc w:val="center"/>
        <w:rPr>
          <w:rStyle w:val="11"/>
        </w:rPr>
      </w:pPr>
    </w:p>
    <w:p w:rsidR="004568CD" w:rsidRDefault="004568CD" w:rsidP="00583EAD">
      <w:pPr>
        <w:pStyle w:val="15"/>
        <w:shd w:val="clear" w:color="auto" w:fill="auto"/>
        <w:spacing w:before="0" w:line="278" w:lineRule="exact"/>
        <w:ind w:right="300" w:firstLine="0"/>
        <w:jc w:val="center"/>
        <w:rPr>
          <w:rStyle w:val="11"/>
        </w:rPr>
      </w:pPr>
    </w:p>
    <w:p w:rsidR="00583EAD" w:rsidRDefault="00583EAD" w:rsidP="004568CD">
      <w:pPr>
        <w:pStyle w:val="15"/>
        <w:shd w:val="clear" w:color="auto" w:fill="auto"/>
        <w:spacing w:before="0" w:line="278" w:lineRule="exact"/>
        <w:ind w:right="300" w:firstLine="0"/>
        <w:jc w:val="center"/>
      </w:pPr>
      <w:r>
        <w:rPr>
          <w:rStyle w:val="11"/>
        </w:rPr>
        <w:t>Политика</w:t>
      </w:r>
    </w:p>
    <w:p w:rsidR="00583EAD" w:rsidRDefault="00583EAD" w:rsidP="004568CD">
      <w:pPr>
        <w:pStyle w:val="15"/>
        <w:shd w:val="clear" w:color="auto" w:fill="auto"/>
        <w:tabs>
          <w:tab w:val="left" w:pos="0"/>
        </w:tabs>
        <w:spacing w:before="0" w:after="424" w:line="278" w:lineRule="exact"/>
        <w:ind w:right="1980" w:firstLine="567"/>
        <w:jc w:val="center"/>
      </w:pPr>
      <w:r>
        <w:rPr>
          <w:rStyle w:val="11"/>
        </w:rPr>
        <w:t>обработки и защиты персональных данных администрации сельского поселения</w:t>
      </w:r>
      <w:r w:rsidR="004568CD">
        <w:rPr>
          <w:rStyle w:val="11"/>
        </w:rPr>
        <w:t xml:space="preserve"> </w:t>
      </w:r>
      <w:proofErr w:type="spellStart"/>
      <w:r w:rsidR="004568CD">
        <w:rPr>
          <w:rStyle w:val="11"/>
        </w:rPr>
        <w:t>Кичмалка</w:t>
      </w:r>
      <w:proofErr w:type="spellEnd"/>
    </w:p>
    <w:p w:rsidR="00583EAD" w:rsidRDefault="00583EAD" w:rsidP="00583EAD">
      <w:pPr>
        <w:pStyle w:val="15"/>
        <w:shd w:val="clear" w:color="auto" w:fill="auto"/>
        <w:spacing w:before="0"/>
        <w:ind w:right="300" w:firstLine="0"/>
        <w:jc w:val="center"/>
      </w:pPr>
      <w:r>
        <w:rPr>
          <w:rStyle w:val="11"/>
        </w:rPr>
        <w:t>I. ОБЩИЕ ПОЛОЖЕНИЯ</w:t>
      </w:r>
    </w:p>
    <w:p w:rsidR="00583EAD" w:rsidRDefault="00583EAD" w:rsidP="00583EAD">
      <w:pPr>
        <w:pStyle w:val="15"/>
        <w:numPr>
          <w:ilvl w:val="0"/>
          <w:numId w:val="18"/>
        </w:numPr>
        <w:shd w:val="clear" w:color="auto" w:fill="auto"/>
        <w:tabs>
          <w:tab w:val="left" w:pos="1144"/>
        </w:tabs>
        <w:spacing w:before="0"/>
        <w:ind w:left="20" w:right="20" w:firstLine="700"/>
      </w:pPr>
      <w:r>
        <w:rPr>
          <w:rStyle w:val="11"/>
        </w:rPr>
        <w:t xml:space="preserve">Настоящий документ определяет политику Администрации Сельского поселения </w:t>
      </w:r>
      <w:proofErr w:type="spellStart"/>
      <w:r>
        <w:rPr>
          <w:rStyle w:val="11"/>
        </w:rPr>
        <w:t>Кичмалк</w:t>
      </w:r>
      <w:proofErr w:type="gramStart"/>
      <w:r>
        <w:rPr>
          <w:rStyle w:val="11"/>
        </w:rPr>
        <w:t>а</w:t>
      </w:r>
      <w:proofErr w:type="spellEnd"/>
      <w:r>
        <w:rPr>
          <w:rStyle w:val="11"/>
        </w:rPr>
        <w:t>(</w:t>
      </w:r>
      <w:proofErr w:type="gramEnd"/>
      <w:r>
        <w:rPr>
          <w:rStyle w:val="11"/>
        </w:rPr>
        <w:t xml:space="preserve">далее - Администрации СП) в отношении порядка работы с персональными данными. Политика обработки и защиты персональных данных (далее — Политика) должна быть размещена </w:t>
      </w:r>
      <w:proofErr w:type="gramStart"/>
      <w:r>
        <w:rPr>
          <w:rStyle w:val="11"/>
        </w:rPr>
        <w:t>в</w:t>
      </w:r>
      <w:proofErr w:type="gramEnd"/>
      <w:r>
        <w:rPr>
          <w:rStyle w:val="11"/>
        </w:rPr>
        <w:t xml:space="preserve"> </w:t>
      </w:r>
      <w:proofErr w:type="gramStart"/>
      <w:r>
        <w:rPr>
          <w:rStyle w:val="11"/>
        </w:rPr>
        <w:t>на</w:t>
      </w:r>
      <w:proofErr w:type="gramEnd"/>
      <w:r>
        <w:rPr>
          <w:rStyle w:val="11"/>
        </w:rPr>
        <w:t xml:space="preserve"> сайте Администрации СП для ознакомления субъектов с процессами обработки персональных данных.</w:t>
      </w:r>
    </w:p>
    <w:p w:rsidR="00583EAD" w:rsidRDefault="00583EAD" w:rsidP="00583EAD">
      <w:pPr>
        <w:pStyle w:val="15"/>
        <w:numPr>
          <w:ilvl w:val="0"/>
          <w:numId w:val="18"/>
        </w:numPr>
        <w:shd w:val="clear" w:color="auto" w:fill="auto"/>
        <w:tabs>
          <w:tab w:val="left" w:pos="1144"/>
        </w:tabs>
        <w:spacing w:before="0" w:after="60"/>
        <w:ind w:left="20" w:right="20" w:firstLine="700"/>
      </w:pPr>
      <w:r>
        <w:rPr>
          <w:rStyle w:val="11"/>
        </w:rPr>
        <w:t xml:space="preserve">Все мероприятия по обработке и защите персональных данных проводятся в соответствии с Федеральным Законом от </w:t>
      </w:r>
      <w:r>
        <w:rPr>
          <w:rStyle w:val="21"/>
        </w:rPr>
        <w:t>27.07.2006 № 152-ФЗ</w:t>
      </w:r>
      <w:r>
        <w:rPr>
          <w:rStyle w:val="11"/>
        </w:rPr>
        <w:t xml:space="preserve"> </w:t>
      </w:r>
      <w:r>
        <w:rPr>
          <w:rStyle w:val="21"/>
        </w:rPr>
        <w:t>«О</w:t>
      </w:r>
      <w:r>
        <w:rPr>
          <w:rStyle w:val="11"/>
        </w:rPr>
        <w:t xml:space="preserve"> персональных данных» и другими нормативно-правовыми актами, действующими на территории РФ.</w:t>
      </w:r>
    </w:p>
    <w:p w:rsidR="00583EAD" w:rsidRDefault="00583EAD" w:rsidP="00583EAD">
      <w:pPr>
        <w:pStyle w:val="15"/>
        <w:numPr>
          <w:ilvl w:val="0"/>
          <w:numId w:val="19"/>
        </w:numPr>
        <w:shd w:val="clear" w:color="auto" w:fill="auto"/>
        <w:tabs>
          <w:tab w:val="left" w:pos="3172"/>
        </w:tabs>
        <w:spacing w:before="0"/>
        <w:ind w:left="2940" w:firstLine="0"/>
      </w:pPr>
      <w:r>
        <w:rPr>
          <w:rStyle w:val="11"/>
        </w:rPr>
        <w:t>ТЕРМИНЫ И ОПРЕДЕЛЕНИЯ</w:t>
      </w:r>
    </w:p>
    <w:p w:rsidR="00583EAD" w:rsidRDefault="00583EAD" w:rsidP="00583EAD">
      <w:pPr>
        <w:pStyle w:val="15"/>
        <w:numPr>
          <w:ilvl w:val="0"/>
          <w:numId w:val="20"/>
        </w:numPr>
        <w:shd w:val="clear" w:color="auto" w:fill="auto"/>
        <w:tabs>
          <w:tab w:val="left" w:pos="1144"/>
        </w:tabs>
        <w:spacing w:before="0"/>
        <w:ind w:left="20" w:right="20" w:firstLine="700"/>
      </w:pPr>
      <w:r>
        <w:rPr>
          <w:rStyle w:val="11"/>
        </w:rPr>
        <w:t>Персональные данные (</w:t>
      </w:r>
      <w:proofErr w:type="spellStart"/>
      <w:r>
        <w:rPr>
          <w:rStyle w:val="11"/>
        </w:rPr>
        <w:t>ПДн</w:t>
      </w:r>
      <w:proofErr w:type="spellEnd"/>
      <w:r>
        <w:rPr>
          <w:rStyle w:val="11"/>
        </w:rPr>
        <w:t>)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83EAD" w:rsidRDefault="00583EAD" w:rsidP="00583EAD">
      <w:pPr>
        <w:pStyle w:val="15"/>
        <w:numPr>
          <w:ilvl w:val="0"/>
          <w:numId w:val="20"/>
        </w:numPr>
        <w:shd w:val="clear" w:color="auto" w:fill="auto"/>
        <w:tabs>
          <w:tab w:val="left" w:pos="1144"/>
        </w:tabs>
        <w:spacing w:before="0"/>
        <w:ind w:left="20" w:firstLine="700"/>
      </w:pPr>
      <w:r>
        <w:rPr>
          <w:rStyle w:val="11"/>
        </w:rPr>
        <w:t>Оператор - Администрации СП.</w:t>
      </w:r>
    </w:p>
    <w:p w:rsidR="00583EAD" w:rsidRDefault="00583EAD" w:rsidP="00583EAD">
      <w:pPr>
        <w:pStyle w:val="15"/>
        <w:numPr>
          <w:ilvl w:val="0"/>
          <w:numId w:val="20"/>
        </w:numPr>
        <w:shd w:val="clear" w:color="auto" w:fill="auto"/>
        <w:tabs>
          <w:tab w:val="left" w:pos="1144"/>
        </w:tabs>
        <w:spacing w:before="0"/>
        <w:ind w:left="20" w:right="20" w:firstLine="700"/>
      </w:pPr>
      <w:proofErr w:type="gramStart"/>
      <w:r>
        <w:rPr>
          <w:rStyle w:val="11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83EAD" w:rsidRPr="00352BF4" w:rsidRDefault="00583EAD" w:rsidP="00583EAD">
      <w:pPr>
        <w:pStyle w:val="15"/>
        <w:numPr>
          <w:ilvl w:val="0"/>
          <w:numId w:val="20"/>
        </w:numPr>
        <w:shd w:val="clear" w:color="auto" w:fill="auto"/>
        <w:tabs>
          <w:tab w:val="left" w:pos="1144"/>
        </w:tabs>
        <w:spacing w:before="0" w:after="60"/>
        <w:ind w:left="20" w:right="20" w:firstLine="700"/>
        <w:rPr>
          <w:rStyle w:val="11"/>
          <w:color w:val="auto"/>
          <w:sz w:val="22"/>
          <w:szCs w:val="22"/>
          <w:shd w:val="clear" w:color="auto" w:fill="auto"/>
        </w:rPr>
      </w:pPr>
      <w:r>
        <w:rPr>
          <w:rStyle w:val="11"/>
        </w:rPr>
        <w:t>Информационная система персональных данных (</w:t>
      </w:r>
      <w:proofErr w:type="spellStart"/>
      <w:r>
        <w:rPr>
          <w:rStyle w:val="11"/>
        </w:rPr>
        <w:t>ИСПДн</w:t>
      </w:r>
      <w:proofErr w:type="spellEnd"/>
      <w:r>
        <w:rPr>
          <w:rStyle w:val="11"/>
        </w:rPr>
        <w:t>)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52BF4" w:rsidRDefault="00352BF4" w:rsidP="00352BF4">
      <w:pPr>
        <w:pStyle w:val="15"/>
        <w:shd w:val="clear" w:color="auto" w:fill="auto"/>
        <w:tabs>
          <w:tab w:val="left" w:pos="1144"/>
        </w:tabs>
        <w:spacing w:before="0" w:after="60"/>
        <w:ind w:left="720" w:right="20" w:firstLine="0"/>
      </w:pPr>
    </w:p>
    <w:p w:rsidR="00583EAD" w:rsidRPr="00352BF4" w:rsidRDefault="00583EAD" w:rsidP="00583EAD">
      <w:pPr>
        <w:pStyle w:val="15"/>
        <w:numPr>
          <w:ilvl w:val="0"/>
          <w:numId w:val="19"/>
        </w:numPr>
        <w:shd w:val="clear" w:color="auto" w:fill="auto"/>
        <w:tabs>
          <w:tab w:val="left" w:pos="3172"/>
        </w:tabs>
        <w:spacing w:before="0"/>
        <w:ind w:left="2680" w:firstLine="0"/>
        <w:rPr>
          <w:rStyle w:val="11"/>
          <w:color w:val="auto"/>
          <w:sz w:val="22"/>
          <w:szCs w:val="22"/>
          <w:shd w:val="clear" w:color="auto" w:fill="auto"/>
        </w:rPr>
      </w:pPr>
      <w:r>
        <w:rPr>
          <w:rStyle w:val="11"/>
        </w:rPr>
        <w:t>ИНФОРМАЦИЯ ОБ ОПЕРАТОРЕ</w:t>
      </w:r>
    </w:p>
    <w:p w:rsidR="00352BF4" w:rsidRDefault="00352BF4" w:rsidP="00352BF4">
      <w:pPr>
        <w:pStyle w:val="15"/>
        <w:shd w:val="clear" w:color="auto" w:fill="auto"/>
        <w:tabs>
          <w:tab w:val="left" w:pos="3172"/>
        </w:tabs>
        <w:spacing w:before="0"/>
        <w:ind w:left="2680" w:firstLine="0"/>
      </w:pPr>
    </w:p>
    <w:p w:rsidR="00583EAD" w:rsidRDefault="00583EAD" w:rsidP="00583EAD">
      <w:pPr>
        <w:pStyle w:val="15"/>
        <w:numPr>
          <w:ilvl w:val="0"/>
          <w:numId w:val="21"/>
        </w:numPr>
        <w:shd w:val="clear" w:color="auto" w:fill="auto"/>
        <w:tabs>
          <w:tab w:val="left" w:pos="1144"/>
        </w:tabs>
        <w:spacing w:before="0"/>
        <w:ind w:left="20" w:firstLine="700"/>
      </w:pPr>
      <w:r>
        <w:rPr>
          <w:rStyle w:val="11"/>
        </w:rPr>
        <w:t>Полное наименование: Администрация сельского поселения</w:t>
      </w:r>
      <w:r w:rsidR="004568CD">
        <w:rPr>
          <w:rStyle w:val="11"/>
        </w:rPr>
        <w:t xml:space="preserve"> </w:t>
      </w:r>
      <w:proofErr w:type="spellStart"/>
      <w:r w:rsidR="004568CD">
        <w:rPr>
          <w:rStyle w:val="11"/>
        </w:rPr>
        <w:t>Кичмалка</w:t>
      </w:r>
      <w:proofErr w:type="spellEnd"/>
    </w:p>
    <w:p w:rsidR="00583EAD" w:rsidRDefault="00583EAD" w:rsidP="00583EAD">
      <w:pPr>
        <w:pStyle w:val="15"/>
        <w:numPr>
          <w:ilvl w:val="0"/>
          <w:numId w:val="21"/>
        </w:numPr>
        <w:shd w:val="clear" w:color="auto" w:fill="auto"/>
        <w:tabs>
          <w:tab w:val="left" w:pos="1144"/>
        </w:tabs>
        <w:spacing w:before="0"/>
        <w:ind w:left="20" w:firstLine="700"/>
      </w:pPr>
      <w:r>
        <w:rPr>
          <w:rStyle w:val="11"/>
        </w:rPr>
        <w:t>Сокращенное наименование: Администрации СП</w:t>
      </w:r>
    </w:p>
    <w:p w:rsidR="00583EAD" w:rsidRDefault="00583EAD" w:rsidP="00583EAD">
      <w:pPr>
        <w:pStyle w:val="15"/>
        <w:numPr>
          <w:ilvl w:val="0"/>
          <w:numId w:val="21"/>
        </w:numPr>
        <w:shd w:val="clear" w:color="auto" w:fill="auto"/>
        <w:tabs>
          <w:tab w:val="left" w:pos="1144"/>
        </w:tabs>
        <w:spacing w:before="0"/>
        <w:ind w:left="20" w:right="20" w:firstLine="700"/>
      </w:pPr>
      <w:r>
        <w:rPr>
          <w:rStyle w:val="11"/>
        </w:rPr>
        <w:t>Руководитель Глава сельского поселения</w:t>
      </w:r>
      <w:r w:rsidR="004568CD">
        <w:rPr>
          <w:rStyle w:val="11"/>
        </w:rPr>
        <w:t xml:space="preserve"> </w:t>
      </w:r>
      <w:proofErr w:type="spellStart"/>
      <w:r w:rsidR="004568CD">
        <w:rPr>
          <w:rStyle w:val="11"/>
        </w:rPr>
        <w:t>Кичмалка</w:t>
      </w:r>
      <w:proofErr w:type="spellEnd"/>
      <w:r w:rsidR="004568CD">
        <w:rPr>
          <w:rStyle w:val="11"/>
        </w:rPr>
        <w:t xml:space="preserve"> </w:t>
      </w:r>
      <w:proofErr w:type="gramStart"/>
      <w:r w:rsidR="004568CD">
        <w:rPr>
          <w:rStyle w:val="11"/>
        </w:rPr>
        <w:t>–</w:t>
      </w:r>
      <w:proofErr w:type="spellStart"/>
      <w:r w:rsidR="004568CD">
        <w:rPr>
          <w:rStyle w:val="11"/>
        </w:rPr>
        <w:t>Г</w:t>
      </w:r>
      <w:proofErr w:type="gramEnd"/>
      <w:r w:rsidR="004568CD">
        <w:rPr>
          <w:rStyle w:val="11"/>
        </w:rPr>
        <w:t>уртуев</w:t>
      </w:r>
      <w:proofErr w:type="spellEnd"/>
      <w:r w:rsidR="004568CD">
        <w:rPr>
          <w:rStyle w:val="11"/>
        </w:rPr>
        <w:t xml:space="preserve"> Малик </w:t>
      </w:r>
      <w:proofErr w:type="spellStart"/>
      <w:r w:rsidR="004568CD">
        <w:rPr>
          <w:rStyle w:val="11"/>
        </w:rPr>
        <w:t>Хизирович</w:t>
      </w:r>
      <w:proofErr w:type="spellEnd"/>
      <w:r w:rsidR="004568CD">
        <w:rPr>
          <w:rStyle w:val="11"/>
        </w:rPr>
        <w:t>.</w:t>
      </w:r>
    </w:p>
    <w:p w:rsidR="00583EAD" w:rsidRDefault="00583EAD" w:rsidP="00583EAD">
      <w:pPr>
        <w:pStyle w:val="15"/>
        <w:numPr>
          <w:ilvl w:val="0"/>
          <w:numId w:val="21"/>
        </w:numPr>
        <w:shd w:val="clear" w:color="auto" w:fill="auto"/>
        <w:tabs>
          <w:tab w:val="left" w:pos="1144"/>
        </w:tabs>
        <w:spacing w:before="0"/>
        <w:ind w:left="20" w:right="20" w:firstLine="700"/>
      </w:pPr>
      <w:r>
        <w:rPr>
          <w:rStyle w:val="11"/>
        </w:rPr>
        <w:t xml:space="preserve">Адрес местонахождения: </w:t>
      </w:r>
      <w:r w:rsidR="004568CD">
        <w:rPr>
          <w:rStyle w:val="11"/>
        </w:rPr>
        <w:t xml:space="preserve">КБР, </w:t>
      </w:r>
      <w:proofErr w:type="spellStart"/>
      <w:r w:rsidR="004568CD">
        <w:rPr>
          <w:rStyle w:val="11"/>
        </w:rPr>
        <w:t>Зольский</w:t>
      </w:r>
      <w:proofErr w:type="spellEnd"/>
      <w:r w:rsidR="004568CD">
        <w:rPr>
          <w:rStyle w:val="11"/>
        </w:rPr>
        <w:t xml:space="preserve"> район, </w:t>
      </w:r>
      <w:proofErr w:type="spellStart"/>
      <w:r w:rsidR="004568CD">
        <w:rPr>
          <w:rStyle w:val="11"/>
        </w:rPr>
        <w:t>с</w:t>
      </w:r>
      <w:proofErr w:type="gramStart"/>
      <w:r w:rsidR="004568CD">
        <w:rPr>
          <w:rStyle w:val="11"/>
        </w:rPr>
        <w:t>.К</w:t>
      </w:r>
      <w:proofErr w:type="gramEnd"/>
      <w:r w:rsidR="004568CD">
        <w:rPr>
          <w:rStyle w:val="11"/>
        </w:rPr>
        <w:t>ичмалка</w:t>
      </w:r>
      <w:proofErr w:type="spellEnd"/>
      <w:r w:rsidR="004568CD">
        <w:rPr>
          <w:rStyle w:val="11"/>
        </w:rPr>
        <w:t xml:space="preserve"> </w:t>
      </w:r>
      <w:r>
        <w:rPr>
          <w:rStyle w:val="11"/>
        </w:rPr>
        <w:t>,ул.</w:t>
      </w:r>
      <w:r w:rsidR="004568CD">
        <w:rPr>
          <w:rStyle w:val="11"/>
        </w:rPr>
        <w:t>Чкалова</w:t>
      </w:r>
      <w:r>
        <w:rPr>
          <w:rStyle w:val="11"/>
        </w:rPr>
        <w:t>,д.</w:t>
      </w:r>
      <w:r w:rsidR="004568CD">
        <w:rPr>
          <w:rStyle w:val="11"/>
        </w:rPr>
        <w:t>69</w:t>
      </w:r>
    </w:p>
    <w:p w:rsidR="00583EAD" w:rsidRDefault="00583EAD" w:rsidP="004568CD">
      <w:pPr>
        <w:pStyle w:val="15"/>
        <w:numPr>
          <w:ilvl w:val="0"/>
          <w:numId w:val="21"/>
        </w:numPr>
        <w:shd w:val="clear" w:color="auto" w:fill="auto"/>
        <w:tabs>
          <w:tab w:val="left" w:pos="1144"/>
          <w:tab w:val="center" w:pos="3773"/>
          <w:tab w:val="center" w:pos="5107"/>
          <w:tab w:val="left" w:pos="6053"/>
        </w:tabs>
        <w:spacing w:before="0"/>
        <w:ind w:left="20" w:firstLine="700"/>
      </w:pPr>
      <w:r>
        <w:rPr>
          <w:rStyle w:val="11"/>
        </w:rPr>
        <w:t>Почтовый адрес:</w:t>
      </w:r>
      <w:r>
        <w:rPr>
          <w:rStyle w:val="11"/>
        </w:rPr>
        <w:tab/>
      </w:r>
      <w:r w:rsidR="004568CD">
        <w:rPr>
          <w:rStyle w:val="21"/>
        </w:rPr>
        <w:t>361714</w:t>
      </w:r>
      <w:r>
        <w:rPr>
          <w:rStyle w:val="21"/>
        </w:rPr>
        <w:t>,</w:t>
      </w:r>
      <w:r w:rsidR="004568CD">
        <w:rPr>
          <w:rStyle w:val="21"/>
        </w:rPr>
        <w:t xml:space="preserve">  </w:t>
      </w:r>
      <w:r>
        <w:rPr>
          <w:rStyle w:val="11"/>
        </w:rPr>
        <w:tab/>
      </w:r>
      <w:r w:rsidR="004568CD">
        <w:rPr>
          <w:rStyle w:val="11"/>
        </w:rPr>
        <w:t xml:space="preserve">КБР, </w:t>
      </w:r>
      <w:proofErr w:type="spellStart"/>
      <w:r w:rsidR="004568CD">
        <w:rPr>
          <w:rStyle w:val="11"/>
        </w:rPr>
        <w:t>Зольский</w:t>
      </w:r>
      <w:proofErr w:type="spellEnd"/>
      <w:r w:rsidR="004568CD">
        <w:rPr>
          <w:rStyle w:val="11"/>
        </w:rPr>
        <w:t xml:space="preserve"> район, </w:t>
      </w:r>
      <w:proofErr w:type="spellStart"/>
      <w:r w:rsidR="004568CD">
        <w:rPr>
          <w:rStyle w:val="11"/>
        </w:rPr>
        <w:t>с</w:t>
      </w:r>
      <w:proofErr w:type="gramStart"/>
      <w:r w:rsidR="004568CD">
        <w:rPr>
          <w:rStyle w:val="11"/>
        </w:rPr>
        <w:t>.К</w:t>
      </w:r>
      <w:proofErr w:type="gramEnd"/>
      <w:r w:rsidR="004568CD">
        <w:rPr>
          <w:rStyle w:val="11"/>
        </w:rPr>
        <w:t>ичмалка</w:t>
      </w:r>
      <w:proofErr w:type="spellEnd"/>
      <w:r w:rsidR="004568CD">
        <w:rPr>
          <w:rStyle w:val="11"/>
        </w:rPr>
        <w:t xml:space="preserve"> , ул.Чкалова,д.69 </w:t>
      </w:r>
      <w:r>
        <w:rPr>
          <w:rStyle w:val="11"/>
        </w:rPr>
        <w:t xml:space="preserve">Телефон: </w:t>
      </w:r>
      <w:r>
        <w:rPr>
          <w:rStyle w:val="21"/>
        </w:rPr>
        <w:t>8</w:t>
      </w:r>
      <w:r w:rsidR="00352BF4">
        <w:rPr>
          <w:rStyle w:val="21"/>
        </w:rPr>
        <w:t>(</w:t>
      </w:r>
      <w:r w:rsidR="004568CD">
        <w:rPr>
          <w:rStyle w:val="21"/>
        </w:rPr>
        <w:t>86637</w:t>
      </w:r>
      <w:r>
        <w:rPr>
          <w:rStyle w:val="21"/>
        </w:rPr>
        <w:t>)</w:t>
      </w:r>
      <w:r w:rsidR="004568CD">
        <w:rPr>
          <w:rStyle w:val="21"/>
        </w:rPr>
        <w:t>76-3-40</w:t>
      </w:r>
    </w:p>
    <w:p w:rsidR="00352BF4" w:rsidRDefault="00583EAD" w:rsidP="00352BF4">
      <w:pPr>
        <w:pStyle w:val="15"/>
        <w:numPr>
          <w:ilvl w:val="0"/>
          <w:numId w:val="21"/>
        </w:numPr>
        <w:shd w:val="clear" w:color="auto" w:fill="auto"/>
        <w:tabs>
          <w:tab w:val="left" w:pos="1144"/>
          <w:tab w:val="center" w:pos="3773"/>
          <w:tab w:val="center" w:pos="5107"/>
          <w:tab w:val="left" w:pos="6053"/>
        </w:tabs>
        <w:spacing w:before="0"/>
        <w:ind w:left="20" w:firstLine="700"/>
      </w:pPr>
      <w:r>
        <w:rPr>
          <w:rStyle w:val="11"/>
        </w:rPr>
        <w:t xml:space="preserve">Факс: </w:t>
      </w:r>
      <w:r w:rsidR="00352BF4">
        <w:rPr>
          <w:rStyle w:val="21"/>
        </w:rPr>
        <w:t>8(86637)76-3-40</w:t>
      </w:r>
    </w:p>
    <w:p w:rsidR="00583EAD" w:rsidRPr="00352BF4" w:rsidRDefault="00352BF4" w:rsidP="00583EAD">
      <w:pPr>
        <w:pStyle w:val="15"/>
        <w:numPr>
          <w:ilvl w:val="0"/>
          <w:numId w:val="21"/>
        </w:numPr>
        <w:shd w:val="clear" w:color="auto" w:fill="auto"/>
        <w:tabs>
          <w:tab w:val="left" w:pos="1144"/>
        </w:tabs>
        <w:spacing w:before="0"/>
        <w:ind w:left="20" w:firstLine="700"/>
        <w:rPr>
          <w:sz w:val="24"/>
          <w:szCs w:val="24"/>
        </w:rPr>
      </w:pPr>
      <w:r>
        <w:t>сайт:</w:t>
      </w:r>
      <w:r w:rsidRPr="00352BF4">
        <w:rPr>
          <w:b/>
          <w:sz w:val="28"/>
          <w:szCs w:val="28"/>
        </w:rPr>
        <w:t xml:space="preserve"> </w:t>
      </w:r>
      <w:r w:rsidRPr="00352BF4">
        <w:rPr>
          <w:sz w:val="24"/>
          <w:szCs w:val="24"/>
        </w:rPr>
        <w:t>(</w:t>
      </w:r>
      <w:proofErr w:type="spellStart"/>
      <w:proofErr w:type="gramStart"/>
      <w:r w:rsidRPr="00352BF4">
        <w:rPr>
          <w:rStyle w:val="20"/>
          <w:rFonts w:eastAsiaTheme="minorHAnsi"/>
          <w:b w:val="0"/>
          <w:color w:val="auto"/>
          <w:sz w:val="24"/>
          <w:szCs w:val="24"/>
        </w:rPr>
        <w:t>А</w:t>
      </w:r>
      <w:proofErr w:type="gramEnd"/>
      <w:r w:rsidRPr="00352BF4">
        <w:rPr>
          <w:rStyle w:val="20"/>
          <w:rFonts w:eastAsiaTheme="minorHAnsi"/>
          <w:b w:val="0"/>
          <w:color w:val="auto"/>
          <w:sz w:val="24"/>
          <w:szCs w:val="24"/>
        </w:rPr>
        <w:t>dm-kichmalka.ru</w:t>
      </w:r>
      <w:proofErr w:type="spellEnd"/>
      <w:r w:rsidRPr="00352BF4">
        <w:rPr>
          <w:sz w:val="24"/>
          <w:szCs w:val="24"/>
        </w:rPr>
        <w:t>),</w:t>
      </w:r>
    </w:p>
    <w:p w:rsidR="00583EAD" w:rsidRPr="00352BF4" w:rsidRDefault="00583EAD" w:rsidP="00583EAD">
      <w:pPr>
        <w:widowControl w:val="0"/>
        <w:numPr>
          <w:ilvl w:val="0"/>
          <w:numId w:val="21"/>
        </w:numPr>
        <w:tabs>
          <w:tab w:val="left" w:pos="1144"/>
        </w:tabs>
        <w:spacing w:after="0" w:line="274" w:lineRule="exact"/>
        <w:ind w:left="20" w:firstLine="700"/>
        <w:jc w:val="both"/>
        <w:rPr>
          <w:sz w:val="24"/>
          <w:szCs w:val="24"/>
          <w:lang w:val="en-US"/>
        </w:rPr>
      </w:pPr>
      <w:r w:rsidRPr="00352BF4">
        <w:rPr>
          <w:rStyle w:val="60"/>
          <w:rFonts w:eastAsiaTheme="minorEastAsia"/>
          <w:b w:val="0"/>
          <w:bCs w:val="0"/>
          <w:sz w:val="24"/>
          <w:szCs w:val="24"/>
        </w:rPr>
        <w:t xml:space="preserve">E-mail: </w:t>
      </w:r>
      <w:r w:rsidR="00352BF4" w:rsidRPr="00352BF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52BF4" w:rsidRPr="00352BF4">
        <w:rPr>
          <w:rStyle w:val="20"/>
          <w:rFonts w:ascii="Times New Roman" w:eastAsiaTheme="minorHAnsi" w:hAnsi="Times New Roman"/>
          <w:b w:val="0"/>
          <w:color w:val="auto"/>
          <w:sz w:val="24"/>
          <w:szCs w:val="24"/>
          <w:lang w:val="en-US"/>
        </w:rPr>
        <w:t>kichmalka</w:t>
      </w:r>
      <w:proofErr w:type="spellEnd"/>
      <w:r w:rsidR="00352BF4" w:rsidRPr="00352BF4">
        <w:rPr>
          <w:rStyle w:val="20"/>
          <w:rFonts w:ascii="Times New Roman" w:eastAsiaTheme="minorHAnsi" w:hAnsi="Times New Roman"/>
          <w:b w:val="0"/>
          <w:color w:val="auto"/>
          <w:sz w:val="24"/>
          <w:szCs w:val="24"/>
        </w:rPr>
        <w:t>а</w:t>
      </w:r>
      <w:r w:rsidR="00352BF4" w:rsidRPr="00352BF4">
        <w:rPr>
          <w:rStyle w:val="20"/>
          <w:rFonts w:ascii="Times New Roman" w:eastAsiaTheme="minorHAnsi" w:hAnsi="Times New Roman"/>
          <w:b w:val="0"/>
          <w:color w:val="auto"/>
          <w:sz w:val="24"/>
          <w:szCs w:val="24"/>
          <w:lang w:val="en-US"/>
        </w:rPr>
        <w:t>mail</w:t>
      </w:r>
      <w:r w:rsidR="00352BF4" w:rsidRPr="00352BF4">
        <w:rPr>
          <w:rStyle w:val="20"/>
          <w:rFonts w:ascii="Times New Roman" w:eastAsiaTheme="minorHAnsi" w:hAnsi="Times New Roman"/>
          <w:b w:val="0"/>
          <w:color w:val="auto"/>
          <w:sz w:val="24"/>
          <w:szCs w:val="24"/>
        </w:rPr>
        <w:t>.</w:t>
      </w:r>
      <w:proofErr w:type="spellStart"/>
      <w:r w:rsidR="00352BF4" w:rsidRPr="00352BF4">
        <w:rPr>
          <w:rStyle w:val="20"/>
          <w:rFonts w:ascii="Times New Roman" w:eastAsiaTheme="minorHAnsi" w:hAnsi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="00352BF4" w:rsidRPr="00352BF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52BF4" w:rsidRPr="00352BF4" w:rsidRDefault="00352BF4" w:rsidP="00352BF4">
      <w:pPr>
        <w:widowControl w:val="0"/>
        <w:tabs>
          <w:tab w:val="left" w:pos="1144"/>
        </w:tabs>
        <w:spacing w:after="0" w:line="274" w:lineRule="exact"/>
        <w:ind w:left="720"/>
        <w:jc w:val="both"/>
        <w:rPr>
          <w:sz w:val="24"/>
          <w:szCs w:val="24"/>
          <w:lang w:val="en-US"/>
        </w:rPr>
      </w:pPr>
    </w:p>
    <w:p w:rsidR="00583EAD" w:rsidRDefault="00583EAD" w:rsidP="00583EAD">
      <w:pPr>
        <w:pStyle w:val="15"/>
        <w:numPr>
          <w:ilvl w:val="0"/>
          <w:numId w:val="19"/>
        </w:numPr>
        <w:shd w:val="clear" w:color="auto" w:fill="auto"/>
        <w:tabs>
          <w:tab w:val="left" w:pos="2623"/>
        </w:tabs>
        <w:spacing w:before="0"/>
        <w:ind w:left="2220" w:firstLine="0"/>
      </w:pPr>
      <w:r>
        <w:rPr>
          <w:rStyle w:val="11"/>
        </w:rPr>
        <w:t>ОБРАБОТКА ПЕРСОНАЛЬНЫХ ДАННЫХ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30"/>
        </w:tabs>
        <w:spacing w:before="0"/>
        <w:ind w:left="20" w:right="20" w:firstLine="720"/>
      </w:pPr>
      <w:r>
        <w:rPr>
          <w:rStyle w:val="11"/>
        </w:rPr>
        <w:t>При обработке персональных данных в Администрации СП соблюдаются конституционные права и свободы человека и гражданина на неприкосновенность частной жизни, личную и семейную тайну.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30"/>
        </w:tabs>
        <w:spacing w:before="0"/>
        <w:ind w:left="20" w:right="20" w:firstLine="720"/>
      </w:pPr>
      <w:r>
        <w:rPr>
          <w:rStyle w:val="11"/>
        </w:rPr>
        <w:t xml:space="preserve">Администрация СП не вправе обрабатывать персональные данные субъектов </w:t>
      </w:r>
      <w:proofErr w:type="spellStart"/>
      <w:r>
        <w:rPr>
          <w:rStyle w:val="11"/>
        </w:rPr>
        <w:lastRenderedPageBreak/>
        <w:t>ПДн</w:t>
      </w:r>
      <w:proofErr w:type="spellEnd"/>
      <w:r>
        <w:rPr>
          <w:rStyle w:val="11"/>
        </w:rPr>
        <w:t xml:space="preserve">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83EAD" w:rsidRDefault="00583EAD" w:rsidP="00583EAD">
      <w:pPr>
        <w:pStyle w:val="15"/>
        <w:numPr>
          <w:ilvl w:val="0"/>
          <w:numId w:val="23"/>
        </w:numPr>
        <w:shd w:val="clear" w:color="auto" w:fill="auto"/>
        <w:tabs>
          <w:tab w:val="left" w:pos="1130"/>
        </w:tabs>
        <w:spacing w:before="0" w:line="293" w:lineRule="exact"/>
        <w:ind w:left="20" w:firstLine="720"/>
      </w:pPr>
      <w:r>
        <w:rPr>
          <w:rStyle w:val="11"/>
        </w:rPr>
        <w:t>Источники получения персональных данных:</w:t>
      </w:r>
    </w:p>
    <w:p w:rsidR="00583EAD" w:rsidRDefault="00583EAD" w:rsidP="00583EAD">
      <w:pPr>
        <w:pStyle w:val="15"/>
        <w:numPr>
          <w:ilvl w:val="0"/>
          <w:numId w:val="23"/>
        </w:numPr>
        <w:shd w:val="clear" w:color="auto" w:fill="auto"/>
        <w:tabs>
          <w:tab w:val="left" w:pos="1130"/>
          <w:tab w:val="right" w:pos="7446"/>
        </w:tabs>
        <w:spacing w:before="0" w:line="293" w:lineRule="exact"/>
        <w:ind w:left="20" w:firstLine="720"/>
      </w:pPr>
      <w:r>
        <w:rPr>
          <w:rStyle w:val="11"/>
        </w:rPr>
        <w:t xml:space="preserve">субъект </w:t>
      </w:r>
      <w:proofErr w:type="spellStart"/>
      <w:r>
        <w:rPr>
          <w:rStyle w:val="11"/>
        </w:rPr>
        <w:t>ПДн</w:t>
      </w:r>
      <w:proofErr w:type="spellEnd"/>
      <w:r>
        <w:rPr>
          <w:rStyle w:val="11"/>
        </w:rPr>
        <w:t>;</w:t>
      </w:r>
      <w:r>
        <w:rPr>
          <w:rStyle w:val="11"/>
        </w:rPr>
        <w:tab/>
      </w:r>
      <w:proofErr w:type="spellStart"/>
      <w:r>
        <w:rPr>
          <w:rStyle w:val="8"/>
        </w:rPr>
        <w:t>v</w:t>
      </w:r>
      <w:proofErr w:type="spellEnd"/>
    </w:p>
    <w:p w:rsidR="00583EAD" w:rsidRDefault="00583EAD" w:rsidP="00583EAD">
      <w:pPr>
        <w:pStyle w:val="15"/>
        <w:numPr>
          <w:ilvl w:val="0"/>
          <w:numId w:val="23"/>
        </w:numPr>
        <w:shd w:val="clear" w:color="auto" w:fill="auto"/>
        <w:tabs>
          <w:tab w:val="left" w:pos="1130"/>
        </w:tabs>
        <w:spacing w:before="0" w:line="293" w:lineRule="exact"/>
        <w:ind w:left="20" w:firstLine="720"/>
      </w:pPr>
      <w:r>
        <w:rPr>
          <w:rStyle w:val="11"/>
        </w:rPr>
        <w:t>законный представитель субъекта;</w:t>
      </w:r>
    </w:p>
    <w:p w:rsidR="00583EAD" w:rsidRDefault="00583EAD" w:rsidP="00583EAD">
      <w:pPr>
        <w:pStyle w:val="15"/>
        <w:numPr>
          <w:ilvl w:val="0"/>
          <w:numId w:val="23"/>
        </w:numPr>
        <w:shd w:val="clear" w:color="auto" w:fill="auto"/>
        <w:tabs>
          <w:tab w:val="left" w:pos="1130"/>
        </w:tabs>
        <w:spacing w:before="0" w:line="259" w:lineRule="exact"/>
        <w:ind w:left="20" w:right="20" w:firstLine="720"/>
      </w:pPr>
      <w:r>
        <w:rPr>
          <w:rStyle w:val="11"/>
        </w:rPr>
        <w:t>При наличии законных оснований получателем персональных данных субъекта могут являться:</w:t>
      </w:r>
    </w:p>
    <w:p w:rsidR="00583EAD" w:rsidRDefault="00583EAD" w:rsidP="00583EAD">
      <w:pPr>
        <w:pStyle w:val="15"/>
        <w:numPr>
          <w:ilvl w:val="0"/>
          <w:numId w:val="23"/>
        </w:numPr>
        <w:shd w:val="clear" w:color="auto" w:fill="auto"/>
        <w:tabs>
          <w:tab w:val="left" w:pos="1130"/>
        </w:tabs>
        <w:spacing w:before="0" w:line="293" w:lineRule="exact"/>
        <w:ind w:left="20" w:firstLine="720"/>
      </w:pPr>
      <w:r>
        <w:rPr>
          <w:rStyle w:val="11"/>
        </w:rPr>
        <w:t>Налоговые органы;</w:t>
      </w:r>
    </w:p>
    <w:p w:rsidR="00583EAD" w:rsidRDefault="00583EAD" w:rsidP="00583EAD">
      <w:pPr>
        <w:pStyle w:val="15"/>
        <w:numPr>
          <w:ilvl w:val="0"/>
          <w:numId w:val="23"/>
        </w:numPr>
        <w:shd w:val="clear" w:color="auto" w:fill="auto"/>
        <w:tabs>
          <w:tab w:val="left" w:pos="1130"/>
        </w:tabs>
        <w:spacing w:before="0" w:line="293" w:lineRule="exact"/>
        <w:ind w:left="20" w:firstLine="720"/>
      </w:pPr>
      <w:r>
        <w:rPr>
          <w:rStyle w:val="11"/>
        </w:rPr>
        <w:t>Пенсионный Фонд РФ;</w:t>
      </w:r>
    </w:p>
    <w:p w:rsidR="00583EAD" w:rsidRDefault="00583EAD" w:rsidP="00583EAD">
      <w:pPr>
        <w:pStyle w:val="15"/>
        <w:numPr>
          <w:ilvl w:val="0"/>
          <w:numId w:val="23"/>
        </w:numPr>
        <w:shd w:val="clear" w:color="auto" w:fill="auto"/>
        <w:tabs>
          <w:tab w:val="left" w:pos="1130"/>
        </w:tabs>
        <w:spacing w:before="0" w:line="293" w:lineRule="exact"/>
        <w:ind w:left="20" w:firstLine="720"/>
      </w:pPr>
      <w:r>
        <w:rPr>
          <w:rStyle w:val="11"/>
        </w:rPr>
        <w:t>Фонд социального страхования РФ;</w:t>
      </w:r>
    </w:p>
    <w:p w:rsidR="00583EAD" w:rsidRDefault="00583EAD" w:rsidP="00583EAD">
      <w:pPr>
        <w:pStyle w:val="15"/>
        <w:numPr>
          <w:ilvl w:val="0"/>
          <w:numId w:val="23"/>
        </w:numPr>
        <w:shd w:val="clear" w:color="auto" w:fill="auto"/>
        <w:tabs>
          <w:tab w:val="left" w:pos="1130"/>
        </w:tabs>
        <w:spacing w:before="0" w:line="293" w:lineRule="exact"/>
        <w:ind w:left="20" w:firstLine="720"/>
      </w:pPr>
      <w:r>
        <w:rPr>
          <w:rStyle w:val="11"/>
        </w:rPr>
        <w:t>Федеральная служба государственной статистики РФ;</w:t>
      </w:r>
    </w:p>
    <w:p w:rsidR="00583EAD" w:rsidRDefault="00583EAD" w:rsidP="00583EAD">
      <w:pPr>
        <w:pStyle w:val="15"/>
        <w:numPr>
          <w:ilvl w:val="0"/>
          <w:numId w:val="23"/>
        </w:numPr>
        <w:shd w:val="clear" w:color="auto" w:fill="auto"/>
        <w:tabs>
          <w:tab w:val="left" w:pos="1130"/>
        </w:tabs>
        <w:spacing w:before="0" w:line="293" w:lineRule="exact"/>
        <w:ind w:left="20" w:firstLine="720"/>
      </w:pPr>
      <w:r>
        <w:rPr>
          <w:rStyle w:val="11"/>
        </w:rPr>
        <w:t>Фонд обязательного медицинского страхования РФ;</w:t>
      </w:r>
    </w:p>
    <w:p w:rsidR="00583EAD" w:rsidRDefault="00583EAD" w:rsidP="00583EAD">
      <w:pPr>
        <w:pStyle w:val="15"/>
        <w:numPr>
          <w:ilvl w:val="0"/>
          <w:numId w:val="23"/>
        </w:numPr>
        <w:shd w:val="clear" w:color="auto" w:fill="auto"/>
        <w:tabs>
          <w:tab w:val="left" w:pos="1130"/>
        </w:tabs>
        <w:spacing w:before="0" w:line="293" w:lineRule="exact"/>
        <w:ind w:left="20" w:firstLine="720"/>
      </w:pPr>
      <w:r>
        <w:rPr>
          <w:rStyle w:val="11"/>
        </w:rPr>
        <w:t>Правоохранительные органы;</w:t>
      </w:r>
    </w:p>
    <w:p w:rsidR="00583EAD" w:rsidRDefault="00583EAD" w:rsidP="00583EAD">
      <w:pPr>
        <w:pStyle w:val="15"/>
        <w:numPr>
          <w:ilvl w:val="0"/>
          <w:numId w:val="23"/>
        </w:numPr>
        <w:shd w:val="clear" w:color="auto" w:fill="auto"/>
        <w:tabs>
          <w:tab w:val="left" w:pos="1130"/>
        </w:tabs>
        <w:spacing w:before="0"/>
        <w:ind w:left="20" w:firstLine="720"/>
      </w:pPr>
      <w:r>
        <w:rPr>
          <w:rStyle w:val="11"/>
        </w:rPr>
        <w:t>Банки и иные кредитные организации;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30"/>
        </w:tabs>
        <w:spacing w:before="0"/>
        <w:ind w:left="20" w:right="20" w:firstLine="720"/>
      </w:pPr>
      <w:r>
        <w:rPr>
          <w:rStyle w:val="11"/>
        </w:rPr>
        <w:t xml:space="preserve">Персональные данные субъектов в Администрации СП обрабатываются как на бумажных носителях, так и в электронном виде - в компьютерных программах и электронных базах данных с передачей по локальной компьютерной сети и по сети </w:t>
      </w:r>
      <w:r>
        <w:rPr>
          <w:rStyle w:val="Georgia115pt"/>
        </w:rPr>
        <w:t>Internet</w:t>
      </w:r>
      <w:r w:rsidRPr="006B243E">
        <w:rPr>
          <w:rStyle w:val="Georgia115pt"/>
          <w:lang w:val="ru-RU"/>
        </w:rPr>
        <w:t>.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30"/>
        </w:tabs>
        <w:spacing w:before="0"/>
        <w:ind w:left="20" w:right="20" w:firstLine="720"/>
      </w:pPr>
      <w:r>
        <w:rPr>
          <w:rStyle w:val="11"/>
        </w:rPr>
        <w:t>Обработка персональных данных по общему правилу происходит до утраты правовых оснований.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30"/>
        </w:tabs>
        <w:spacing w:before="0"/>
        <w:ind w:left="20" w:right="20" w:firstLine="720"/>
      </w:pPr>
      <w:r>
        <w:rPr>
          <w:rStyle w:val="11"/>
        </w:rPr>
        <w:t xml:space="preserve">Срок хранения документов, содержащих персональные данные, определяется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Министерства культуры РФ от </w:t>
      </w:r>
      <w:r>
        <w:rPr>
          <w:rStyle w:val="21"/>
        </w:rPr>
        <w:t>25.08.2010</w:t>
      </w:r>
      <w:r>
        <w:rPr>
          <w:rStyle w:val="11"/>
        </w:rPr>
        <w:t xml:space="preserve"> № </w:t>
      </w:r>
      <w:r>
        <w:rPr>
          <w:rStyle w:val="21"/>
        </w:rPr>
        <w:t>558</w:t>
      </w:r>
      <w:r>
        <w:rPr>
          <w:rStyle w:val="11"/>
        </w:rPr>
        <w:t xml:space="preserve"> и в иных случаях, предусмотренных законодательством РФ.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30"/>
        </w:tabs>
        <w:spacing w:before="0"/>
        <w:ind w:left="20" w:firstLine="720"/>
      </w:pPr>
      <w:r>
        <w:rPr>
          <w:rStyle w:val="11"/>
        </w:rPr>
        <w:t>Трансграничная передача персональных данных не осуществляется.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30"/>
        </w:tabs>
        <w:spacing w:before="0"/>
        <w:ind w:left="20" w:right="20" w:firstLine="720"/>
      </w:pPr>
      <w:r>
        <w:rPr>
          <w:rStyle w:val="11"/>
        </w:rPr>
        <w:t xml:space="preserve">Лицо, ответственное за организацию работ по защите персональных данных в Администрации СП </w:t>
      </w:r>
      <w:r w:rsidR="00352BF4">
        <w:rPr>
          <w:rStyle w:val="11"/>
        </w:rPr>
        <w:t>–</w:t>
      </w:r>
      <w:r>
        <w:rPr>
          <w:rStyle w:val="11"/>
        </w:rPr>
        <w:t xml:space="preserve"> </w:t>
      </w:r>
      <w:r w:rsidR="00352BF4">
        <w:rPr>
          <w:rStyle w:val="11"/>
        </w:rPr>
        <w:t>Чеченова А.А</w:t>
      </w:r>
      <w:r>
        <w:rPr>
          <w:rStyle w:val="11"/>
        </w:rPr>
        <w:t xml:space="preserve">. </w:t>
      </w:r>
      <w:r w:rsidR="00352BF4">
        <w:rPr>
          <w:rStyle w:val="11"/>
        </w:rPr>
        <w:t>–</w:t>
      </w:r>
      <w:r>
        <w:rPr>
          <w:rStyle w:val="11"/>
        </w:rPr>
        <w:t xml:space="preserve"> </w:t>
      </w:r>
      <w:r w:rsidR="00352BF4">
        <w:rPr>
          <w:rStyle w:val="11"/>
        </w:rPr>
        <w:t>ведущий специалист</w:t>
      </w:r>
      <w:r>
        <w:rPr>
          <w:rStyle w:val="11"/>
        </w:rPr>
        <w:t>.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30"/>
        </w:tabs>
        <w:spacing w:before="0"/>
        <w:ind w:left="20" w:firstLine="720"/>
      </w:pPr>
      <w:r>
        <w:rPr>
          <w:rStyle w:val="11"/>
        </w:rPr>
        <w:t>Сведения об обеспечении безопасности персональных данных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30"/>
        </w:tabs>
        <w:spacing w:before="0"/>
        <w:ind w:left="20" w:right="20" w:firstLine="720"/>
      </w:pPr>
      <w:r>
        <w:rPr>
          <w:rStyle w:val="11"/>
        </w:rPr>
        <w:t>Безопасность персональных данных достигается путем обеспечения их конфиденциальности, целостности и доступности.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30"/>
        </w:tabs>
        <w:spacing w:before="0"/>
        <w:ind w:left="20" w:right="20" w:firstLine="720"/>
      </w:pPr>
      <w:r>
        <w:rPr>
          <w:rStyle w:val="11"/>
        </w:rPr>
        <w:t xml:space="preserve">В Администрации Сельского поселения </w:t>
      </w:r>
      <w:proofErr w:type="spellStart"/>
      <w:r>
        <w:rPr>
          <w:rStyle w:val="11"/>
        </w:rPr>
        <w:t>Кичмалка</w:t>
      </w:r>
      <w:proofErr w:type="spellEnd"/>
      <w:r w:rsidR="00352BF4">
        <w:rPr>
          <w:rStyle w:val="11"/>
        </w:rPr>
        <w:t xml:space="preserve"> </w:t>
      </w:r>
      <w:r>
        <w:rPr>
          <w:rStyle w:val="11"/>
        </w:rPr>
        <w:t>функционирует комплексная система защиты персональных данных, которая включает:</w:t>
      </w:r>
    </w:p>
    <w:p w:rsidR="00583EAD" w:rsidRDefault="00583EAD" w:rsidP="00583EAD">
      <w:pPr>
        <w:pStyle w:val="15"/>
        <w:shd w:val="clear" w:color="auto" w:fill="auto"/>
        <w:spacing w:before="0"/>
        <w:ind w:left="1060" w:firstLine="0"/>
      </w:pPr>
      <w:r>
        <w:rPr>
          <w:rStyle w:val="11"/>
        </w:rPr>
        <w:t>Организационные мероприятия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28"/>
        </w:tabs>
        <w:spacing w:before="0" w:line="278" w:lineRule="exact"/>
        <w:ind w:left="20" w:right="20" w:firstLine="1040"/>
        <w:jc w:val="left"/>
      </w:pPr>
      <w:r>
        <w:rPr>
          <w:rStyle w:val="11"/>
        </w:rPr>
        <w:t xml:space="preserve">действующие организационно-распорядительные документы по защите </w:t>
      </w:r>
      <w:proofErr w:type="spellStart"/>
      <w:r>
        <w:rPr>
          <w:rStyle w:val="11"/>
        </w:rPr>
        <w:t>ПДн</w:t>
      </w:r>
      <w:proofErr w:type="spellEnd"/>
      <w:r>
        <w:rPr>
          <w:rStyle w:val="11"/>
        </w:rPr>
        <w:t xml:space="preserve">, регламентирующие порядок обработки </w:t>
      </w:r>
      <w:proofErr w:type="spellStart"/>
      <w:r>
        <w:rPr>
          <w:rStyle w:val="11"/>
        </w:rPr>
        <w:t>ПДн</w:t>
      </w:r>
      <w:proofErr w:type="spellEnd"/>
      <w:r>
        <w:rPr>
          <w:rStyle w:val="11"/>
        </w:rPr>
        <w:t xml:space="preserve"> и ответственность должностных лиц;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28"/>
        </w:tabs>
        <w:spacing w:before="0" w:line="293" w:lineRule="exact"/>
        <w:ind w:left="1060" w:firstLine="0"/>
      </w:pPr>
      <w:r>
        <w:rPr>
          <w:rStyle w:val="11"/>
        </w:rPr>
        <w:t>осуществление внутреннего периодического контроля;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28"/>
        </w:tabs>
        <w:spacing w:before="0" w:line="293" w:lineRule="exact"/>
        <w:ind w:left="1060" w:firstLine="0"/>
      </w:pPr>
      <w:r>
        <w:rPr>
          <w:rStyle w:val="11"/>
        </w:rPr>
        <w:t>учет машинных носителей персональных данных;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28"/>
        </w:tabs>
        <w:spacing w:before="0" w:line="293" w:lineRule="exact"/>
        <w:ind w:left="1060" w:firstLine="0"/>
      </w:pPr>
      <w:r>
        <w:rPr>
          <w:rStyle w:val="11"/>
        </w:rPr>
        <w:t>физическая охрана зданий и помещений;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28"/>
        </w:tabs>
        <w:spacing w:before="0" w:line="264" w:lineRule="exact"/>
        <w:ind w:left="20" w:right="20" w:firstLine="1040"/>
        <w:jc w:val="left"/>
      </w:pPr>
      <w:r>
        <w:rPr>
          <w:rStyle w:val="11"/>
        </w:rPr>
        <w:t>обнаружение фактов несанкционированного доступа к персональным данным и принятие мер;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28"/>
        </w:tabs>
        <w:spacing w:before="0" w:line="240" w:lineRule="exact"/>
        <w:ind w:left="1060" w:firstLine="0"/>
      </w:pPr>
      <w:r>
        <w:rPr>
          <w:rStyle w:val="11"/>
        </w:rPr>
        <w:t xml:space="preserve">обучение сотрудников вопросам защиты </w:t>
      </w:r>
      <w:proofErr w:type="spellStart"/>
      <w:r>
        <w:rPr>
          <w:rStyle w:val="11"/>
        </w:rPr>
        <w:t>ПДн</w:t>
      </w:r>
      <w:proofErr w:type="spellEnd"/>
      <w:r>
        <w:rPr>
          <w:rStyle w:val="11"/>
        </w:rPr>
        <w:t>.</w:t>
      </w:r>
    </w:p>
    <w:p w:rsidR="00583EAD" w:rsidRDefault="00583EAD" w:rsidP="00583EAD">
      <w:pPr>
        <w:pStyle w:val="15"/>
        <w:shd w:val="clear" w:color="auto" w:fill="auto"/>
        <w:spacing w:before="0" w:line="240" w:lineRule="exact"/>
        <w:ind w:left="1060" w:firstLine="0"/>
      </w:pPr>
      <w:r>
        <w:rPr>
          <w:rStyle w:val="11"/>
        </w:rPr>
        <w:t>Технические меры защиты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28"/>
        </w:tabs>
        <w:spacing w:before="0"/>
        <w:ind w:left="20" w:right="20" w:firstLine="1040"/>
        <w:jc w:val="left"/>
      </w:pPr>
      <w:r>
        <w:rPr>
          <w:rStyle w:val="11"/>
        </w:rPr>
        <w:t>модель угроз безопасности персональных данных при их обработке в информационных системах персональных данных;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28"/>
        </w:tabs>
        <w:spacing w:before="0" w:line="240" w:lineRule="exact"/>
        <w:ind w:left="1060" w:firstLine="0"/>
      </w:pPr>
      <w:r>
        <w:rPr>
          <w:rStyle w:val="11"/>
        </w:rPr>
        <w:t xml:space="preserve">техническое задание для </w:t>
      </w:r>
      <w:proofErr w:type="spellStart"/>
      <w:r>
        <w:rPr>
          <w:rStyle w:val="11"/>
        </w:rPr>
        <w:t>ИСПДн</w:t>
      </w:r>
      <w:proofErr w:type="spellEnd"/>
      <w:r>
        <w:rPr>
          <w:rStyle w:val="11"/>
        </w:rPr>
        <w:t>, содержащее требования к системе защиты;</w:t>
      </w:r>
      <w:r>
        <w:br w:type="page"/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58"/>
        </w:tabs>
        <w:spacing w:before="0" w:line="293" w:lineRule="exact"/>
        <w:ind w:left="1080" w:firstLine="0"/>
      </w:pPr>
      <w:r>
        <w:rPr>
          <w:rStyle w:val="11"/>
        </w:rPr>
        <w:lastRenderedPageBreak/>
        <w:t>подсистема резервного копирования информации;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58"/>
        </w:tabs>
        <w:spacing w:before="0" w:line="293" w:lineRule="exact"/>
        <w:ind w:left="1080" w:firstLine="0"/>
      </w:pPr>
      <w:r>
        <w:rPr>
          <w:rStyle w:val="11"/>
        </w:rPr>
        <w:t>подсистема парольной защиты;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58"/>
        </w:tabs>
        <w:spacing w:before="0" w:line="293" w:lineRule="exact"/>
        <w:ind w:left="1080" w:firstLine="0"/>
      </w:pPr>
      <w:r>
        <w:rPr>
          <w:rStyle w:val="11"/>
        </w:rPr>
        <w:t>подсистема антивирусной защиты;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58"/>
        </w:tabs>
        <w:spacing w:before="0" w:line="293" w:lineRule="exact"/>
        <w:ind w:left="1080" w:firstLine="0"/>
      </w:pPr>
      <w:r>
        <w:rPr>
          <w:rStyle w:val="11"/>
        </w:rPr>
        <w:t>подсистема криптографической защиты;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58"/>
        </w:tabs>
        <w:spacing w:before="0" w:line="264" w:lineRule="exact"/>
        <w:ind w:left="20" w:right="20" w:firstLine="1060"/>
        <w:jc w:val="left"/>
      </w:pPr>
      <w:r>
        <w:rPr>
          <w:rStyle w:val="11"/>
        </w:rPr>
        <w:t>сертифицированные средства защиты информации от несанкционированного доступа;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58"/>
        </w:tabs>
        <w:spacing w:before="0" w:line="240" w:lineRule="exact"/>
        <w:ind w:left="1080" w:firstLine="0"/>
      </w:pPr>
      <w:r>
        <w:rPr>
          <w:rStyle w:val="11"/>
        </w:rPr>
        <w:t>сертифицированные средства межсетевого экранирования;</w:t>
      </w:r>
    </w:p>
    <w:p w:rsidR="00583EAD" w:rsidRDefault="00583EAD" w:rsidP="00583EAD">
      <w:pPr>
        <w:pStyle w:val="15"/>
        <w:numPr>
          <w:ilvl w:val="0"/>
          <w:numId w:val="24"/>
        </w:numPr>
        <w:shd w:val="clear" w:color="auto" w:fill="auto"/>
        <w:tabs>
          <w:tab w:val="left" w:pos="1458"/>
        </w:tabs>
        <w:spacing w:before="0" w:line="259" w:lineRule="exact"/>
        <w:ind w:left="1080" w:firstLine="0"/>
      </w:pPr>
      <w:r>
        <w:rPr>
          <w:rStyle w:val="11"/>
        </w:rPr>
        <w:t>сейфы и запирающиеся шкафы для хранения носителей персональных</w:t>
      </w:r>
    </w:p>
    <w:p w:rsidR="002E241F" w:rsidRDefault="00583EAD" w:rsidP="002E241F">
      <w:pPr>
        <w:pStyle w:val="15"/>
        <w:shd w:val="clear" w:color="auto" w:fill="auto"/>
        <w:tabs>
          <w:tab w:val="right" w:pos="7513"/>
        </w:tabs>
        <w:spacing w:before="0" w:line="259" w:lineRule="exact"/>
        <w:ind w:left="20" w:firstLine="0"/>
        <w:rPr>
          <w:rStyle w:val="11"/>
        </w:rPr>
      </w:pPr>
      <w:r>
        <w:rPr>
          <w:rStyle w:val="11"/>
        </w:rPr>
        <w:t>данных;</w:t>
      </w:r>
      <w:r>
        <w:rPr>
          <w:rStyle w:val="11"/>
        </w:rPr>
        <w:tab/>
      </w:r>
    </w:p>
    <w:p w:rsidR="00583EAD" w:rsidRDefault="002E241F" w:rsidP="002E241F">
      <w:pPr>
        <w:pStyle w:val="15"/>
        <w:shd w:val="clear" w:color="auto" w:fill="auto"/>
        <w:tabs>
          <w:tab w:val="right" w:pos="7513"/>
        </w:tabs>
        <w:spacing w:before="0" w:line="259" w:lineRule="exact"/>
        <w:ind w:left="20" w:firstLine="0"/>
      </w:pPr>
      <w:r>
        <w:rPr>
          <w:rStyle w:val="11"/>
        </w:rPr>
        <w:t xml:space="preserve">                   -</w:t>
      </w:r>
      <w:r w:rsidR="00583EAD">
        <w:rPr>
          <w:rStyle w:val="11"/>
        </w:rPr>
        <w:t>охранная сигнализация.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46"/>
        </w:tabs>
        <w:spacing w:before="0"/>
        <w:ind w:left="20" w:right="20" w:firstLine="720"/>
      </w:pPr>
      <w:r>
        <w:rPr>
          <w:rStyle w:val="11"/>
        </w:rPr>
        <w:t>Допуск к персональным данным субъекта имеют только те сотрудники Администрации сельского поселения, которым персональные данные необходимы в связи с исполнением ими своих служебных (трудовых) обязанностей.</w:t>
      </w:r>
    </w:p>
    <w:p w:rsidR="00583EAD" w:rsidRDefault="00583EAD" w:rsidP="00583EAD">
      <w:pPr>
        <w:pStyle w:val="15"/>
        <w:numPr>
          <w:ilvl w:val="0"/>
          <w:numId w:val="22"/>
        </w:numPr>
        <w:shd w:val="clear" w:color="auto" w:fill="auto"/>
        <w:tabs>
          <w:tab w:val="left" w:pos="1146"/>
        </w:tabs>
        <w:spacing w:before="0" w:after="360"/>
        <w:ind w:left="20" w:right="20" w:firstLine="720"/>
      </w:pPr>
      <w:r>
        <w:rPr>
          <w:rStyle w:val="11"/>
        </w:rPr>
        <w:t>Каждый сотрудник имеет доступ к минимально необходимому набору персональных данных субъектов, необходимых ему для выполнения служебных (трудовых) обязанностей.</w:t>
      </w:r>
    </w:p>
    <w:p w:rsidR="00583EAD" w:rsidRDefault="00583EAD" w:rsidP="00583EAD">
      <w:pPr>
        <w:pStyle w:val="15"/>
        <w:numPr>
          <w:ilvl w:val="0"/>
          <w:numId w:val="19"/>
        </w:numPr>
        <w:shd w:val="clear" w:color="auto" w:fill="auto"/>
        <w:tabs>
          <w:tab w:val="left" w:pos="3782"/>
        </w:tabs>
        <w:spacing w:before="0"/>
        <w:ind w:left="3480" w:firstLine="0"/>
      </w:pPr>
      <w:r>
        <w:rPr>
          <w:rStyle w:val="11"/>
        </w:rPr>
        <w:t>ПРАВА СУБЪЕКТА</w:t>
      </w:r>
    </w:p>
    <w:p w:rsidR="00583EAD" w:rsidRDefault="00583EAD" w:rsidP="00583EAD">
      <w:pPr>
        <w:pStyle w:val="15"/>
        <w:numPr>
          <w:ilvl w:val="0"/>
          <w:numId w:val="25"/>
        </w:numPr>
        <w:shd w:val="clear" w:color="auto" w:fill="auto"/>
        <w:tabs>
          <w:tab w:val="left" w:pos="1146"/>
        </w:tabs>
        <w:spacing w:before="0"/>
        <w:ind w:left="20" w:right="20" w:firstLine="720"/>
      </w:pPr>
      <w:r>
        <w:rPr>
          <w:rStyle w:val="11"/>
        </w:rPr>
        <w:t>Субъект персональных данных имеет право на получение информации, касающейся обработки его персональных данных по официальному запросу.</w:t>
      </w:r>
    </w:p>
    <w:p w:rsidR="00583EAD" w:rsidRDefault="00583EAD" w:rsidP="00583EAD">
      <w:pPr>
        <w:pStyle w:val="15"/>
        <w:numPr>
          <w:ilvl w:val="0"/>
          <w:numId w:val="25"/>
        </w:numPr>
        <w:shd w:val="clear" w:color="auto" w:fill="auto"/>
        <w:tabs>
          <w:tab w:val="left" w:pos="1146"/>
        </w:tabs>
        <w:spacing w:before="0"/>
        <w:ind w:left="20" w:right="20" w:firstLine="720"/>
      </w:pPr>
      <w:proofErr w:type="gramStart"/>
      <w:r>
        <w:rPr>
          <w:rStyle w:val="11"/>
        </w:rPr>
        <w:t>Если субъект персональных данных считает, что оператор осуществляет обработку его персональных данных с нарушением требований законодательства или иным образом нарушает его права и свободы, субъект персональных данных вправе обжаловать действия или бездействие оператора в Федеральную службу по надзору в сфере связи, информационных технологий и массовых коммуникаций (</w:t>
      </w:r>
      <w:proofErr w:type="spellStart"/>
      <w:r>
        <w:rPr>
          <w:rStyle w:val="11"/>
        </w:rPr>
        <w:t>Роскомнадзор</w:t>
      </w:r>
      <w:proofErr w:type="spellEnd"/>
      <w:r>
        <w:rPr>
          <w:rStyle w:val="11"/>
        </w:rPr>
        <w:t>) или в судебном порядке.</w:t>
      </w:r>
      <w:proofErr w:type="gramEnd"/>
    </w:p>
    <w:p w:rsidR="00583EAD" w:rsidRDefault="00583EAD" w:rsidP="00583EAD">
      <w:pPr>
        <w:pStyle w:val="15"/>
        <w:numPr>
          <w:ilvl w:val="0"/>
          <w:numId w:val="25"/>
        </w:numPr>
        <w:shd w:val="clear" w:color="auto" w:fill="auto"/>
        <w:tabs>
          <w:tab w:val="left" w:pos="1146"/>
        </w:tabs>
        <w:spacing w:before="0" w:after="507"/>
        <w:ind w:left="20" w:right="20" w:firstLine="720"/>
      </w:pPr>
      <w:r>
        <w:rPr>
          <w:rStyle w:val="11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83EAD" w:rsidRPr="002E241F" w:rsidRDefault="00583EAD" w:rsidP="00583EAD">
      <w:pPr>
        <w:pStyle w:val="15"/>
        <w:shd w:val="clear" w:color="auto" w:fill="auto"/>
        <w:spacing w:before="0" w:line="240" w:lineRule="exact"/>
        <w:ind w:left="20" w:firstLine="0"/>
        <w:rPr>
          <w:sz w:val="24"/>
          <w:szCs w:val="24"/>
        </w:rPr>
      </w:pPr>
      <w:r w:rsidRPr="002E241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1pt;margin-top:.55pt;width:78.15pt;height:11pt;z-index:-25165619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583EAD" w:rsidRDefault="00352BF4" w:rsidP="00583EAD">
                  <w:pPr>
                    <w:pStyle w:val="15"/>
                    <w:shd w:val="clear" w:color="auto" w:fill="auto"/>
                    <w:spacing w:before="0" w:line="220" w:lineRule="exact"/>
                    <w:ind w:left="100" w:firstLine="0"/>
                    <w:jc w:val="left"/>
                  </w:pPr>
                  <w:r w:rsidRPr="002E241F">
                    <w:rPr>
                      <w:rStyle w:val="Exact"/>
                      <w:sz w:val="24"/>
                      <w:szCs w:val="24"/>
                    </w:rPr>
                    <w:t>А.А.Чеченова</w:t>
                  </w:r>
                  <w:r w:rsidR="00583EAD">
                    <w:rPr>
                      <w:rStyle w:val="Exact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352BF4" w:rsidRPr="002E241F">
        <w:rPr>
          <w:sz w:val="24"/>
          <w:szCs w:val="24"/>
        </w:rPr>
        <w:t>Ведущий специалист</w:t>
      </w:r>
    </w:p>
    <w:p w:rsidR="00F936A5" w:rsidRPr="002E241F" w:rsidRDefault="00F936A5">
      <w:pPr>
        <w:rPr>
          <w:sz w:val="24"/>
          <w:szCs w:val="24"/>
        </w:rPr>
      </w:pPr>
    </w:p>
    <w:sectPr w:rsidR="00F936A5" w:rsidRPr="002E241F" w:rsidSect="009A209E">
      <w:type w:val="continuous"/>
      <w:pgSz w:w="11909" w:h="16838"/>
      <w:pgMar w:top="1197" w:right="1089" w:bottom="1197" w:left="1089" w:header="0" w:footer="3" w:gutter="337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82E"/>
    <w:multiLevelType w:val="multilevel"/>
    <w:tmpl w:val="B8563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321FB"/>
    <w:multiLevelType w:val="multilevel"/>
    <w:tmpl w:val="C1EC2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61250"/>
    <w:multiLevelType w:val="multilevel"/>
    <w:tmpl w:val="50A88CA6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04661"/>
    <w:multiLevelType w:val="multilevel"/>
    <w:tmpl w:val="59C0A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186"/>
    <w:multiLevelType w:val="multilevel"/>
    <w:tmpl w:val="42F62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4579C"/>
    <w:multiLevelType w:val="multilevel"/>
    <w:tmpl w:val="6C5A2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AB4384"/>
    <w:multiLevelType w:val="multilevel"/>
    <w:tmpl w:val="BD98F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B82DBD"/>
    <w:multiLevelType w:val="multilevel"/>
    <w:tmpl w:val="E00496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44EBD"/>
    <w:multiLevelType w:val="multilevel"/>
    <w:tmpl w:val="EF8C8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3700F"/>
    <w:multiLevelType w:val="multilevel"/>
    <w:tmpl w:val="9156F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BD2060"/>
    <w:multiLevelType w:val="multilevel"/>
    <w:tmpl w:val="5C465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15094A"/>
    <w:multiLevelType w:val="multilevel"/>
    <w:tmpl w:val="0130D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FA2B27"/>
    <w:multiLevelType w:val="multilevel"/>
    <w:tmpl w:val="66CAF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F142E5"/>
    <w:multiLevelType w:val="multilevel"/>
    <w:tmpl w:val="1D2211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AD5DCD"/>
    <w:multiLevelType w:val="multilevel"/>
    <w:tmpl w:val="B6E4E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867900"/>
    <w:multiLevelType w:val="multilevel"/>
    <w:tmpl w:val="AC523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D306BD"/>
    <w:multiLevelType w:val="multilevel"/>
    <w:tmpl w:val="81063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6479F1"/>
    <w:multiLevelType w:val="multilevel"/>
    <w:tmpl w:val="CB80A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A448B6"/>
    <w:multiLevelType w:val="multilevel"/>
    <w:tmpl w:val="7ACC7E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2751A1"/>
    <w:multiLevelType w:val="multilevel"/>
    <w:tmpl w:val="C5F62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6545BE"/>
    <w:multiLevelType w:val="multilevel"/>
    <w:tmpl w:val="A936E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1E5C73"/>
    <w:multiLevelType w:val="multilevel"/>
    <w:tmpl w:val="C0B2D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6C501C"/>
    <w:multiLevelType w:val="multilevel"/>
    <w:tmpl w:val="88E2C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4401"/>
    <w:multiLevelType w:val="multilevel"/>
    <w:tmpl w:val="29726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291777"/>
    <w:multiLevelType w:val="multilevel"/>
    <w:tmpl w:val="CBEA6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23"/>
  </w:num>
  <w:num w:numId="7">
    <w:abstractNumId w:val="8"/>
  </w:num>
  <w:num w:numId="8">
    <w:abstractNumId w:val="16"/>
  </w:num>
  <w:num w:numId="9">
    <w:abstractNumId w:val="21"/>
  </w:num>
  <w:num w:numId="10">
    <w:abstractNumId w:val="10"/>
  </w:num>
  <w:num w:numId="11">
    <w:abstractNumId w:val="3"/>
  </w:num>
  <w:num w:numId="12">
    <w:abstractNumId w:val="12"/>
  </w:num>
  <w:num w:numId="13">
    <w:abstractNumId w:val="24"/>
  </w:num>
  <w:num w:numId="14">
    <w:abstractNumId w:val="6"/>
  </w:num>
  <w:num w:numId="15">
    <w:abstractNumId w:val="0"/>
  </w:num>
  <w:num w:numId="16">
    <w:abstractNumId w:val="2"/>
  </w:num>
  <w:num w:numId="17">
    <w:abstractNumId w:val="4"/>
  </w:num>
  <w:num w:numId="18">
    <w:abstractNumId w:val="15"/>
  </w:num>
  <w:num w:numId="19">
    <w:abstractNumId w:val="18"/>
  </w:num>
  <w:num w:numId="20">
    <w:abstractNumId w:val="20"/>
  </w:num>
  <w:num w:numId="21">
    <w:abstractNumId w:val="9"/>
  </w:num>
  <w:num w:numId="22">
    <w:abstractNumId w:val="19"/>
  </w:num>
  <w:num w:numId="23">
    <w:abstractNumId w:val="13"/>
  </w:num>
  <w:num w:numId="24">
    <w:abstractNumId w:val="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EAD"/>
    <w:rsid w:val="002E241F"/>
    <w:rsid w:val="00352BF4"/>
    <w:rsid w:val="004568CD"/>
    <w:rsid w:val="00583EAD"/>
    <w:rsid w:val="00F9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EAD"/>
    <w:rPr>
      <w:color w:val="0066CC"/>
      <w:u w:val="single"/>
    </w:rPr>
  </w:style>
  <w:style w:type="character" w:customStyle="1" w:styleId="33pt">
    <w:name w:val="Основной текст (3) + Интервал 3 pt"/>
    <w:basedOn w:val="a0"/>
    <w:rsid w:val="00583EA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"/>
    <w:basedOn w:val="a0"/>
    <w:rsid w:val="00583EA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5"/>
    <w:rsid w:val="00583E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4"/>
    <w:rsid w:val="00583EA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">
    <w:name w:val="Основной текст2"/>
    <w:basedOn w:val="a4"/>
    <w:rsid w:val="00583EA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0">
    <w:name w:val="Основной текст3"/>
    <w:basedOn w:val="a4"/>
    <w:rsid w:val="00583EA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4"/>
    <w:basedOn w:val="a4"/>
    <w:rsid w:val="00583EA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5"/>
    <w:basedOn w:val="a4"/>
    <w:rsid w:val="00583EA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0">
    <w:name w:val="Основной текст (4)"/>
    <w:basedOn w:val="a0"/>
    <w:rsid w:val="00583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9pt">
    <w:name w:val="Основной текст (4) + 9 pt"/>
    <w:basedOn w:val="a0"/>
    <w:rsid w:val="00583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">
    <w:name w:val="Основной текст6"/>
    <w:basedOn w:val="a4"/>
    <w:rsid w:val="00583EAD"/>
    <w:rPr>
      <w:color w:val="000000"/>
      <w:spacing w:val="0"/>
      <w:w w:val="100"/>
      <w:position w:val="0"/>
      <w:sz w:val="24"/>
      <w:szCs w:val="24"/>
    </w:rPr>
  </w:style>
  <w:style w:type="character" w:customStyle="1" w:styleId="0pt">
    <w:name w:val="Основной текст + Курсив;Интервал 0 pt"/>
    <w:basedOn w:val="a4"/>
    <w:rsid w:val="00583EAD"/>
    <w:rPr>
      <w:i/>
      <w:iCs/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7">
    <w:name w:val="Основной текст7"/>
    <w:basedOn w:val="a4"/>
    <w:rsid w:val="00583EA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8">
    <w:name w:val="Основной текст8"/>
    <w:basedOn w:val="a4"/>
    <w:rsid w:val="00583EA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Exact">
    <w:name w:val="Основной текст Exact"/>
    <w:basedOn w:val="a4"/>
    <w:rsid w:val="00583EA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">
    <w:name w:val="Основной текст9"/>
    <w:basedOn w:val="a4"/>
    <w:rsid w:val="00583EA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00">
    <w:name w:val="Основной текст10"/>
    <w:basedOn w:val="a4"/>
    <w:rsid w:val="00583EA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0">
    <w:name w:val="Основной текст11"/>
    <w:basedOn w:val="a4"/>
    <w:rsid w:val="00583EAD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2">
    <w:name w:val="Основной текст12"/>
    <w:basedOn w:val="a4"/>
    <w:rsid w:val="00583EAD"/>
    <w:rPr>
      <w:color w:val="000000"/>
      <w:spacing w:val="0"/>
      <w:w w:val="100"/>
      <w:position w:val="0"/>
      <w:sz w:val="24"/>
      <w:szCs w:val="24"/>
    </w:rPr>
  </w:style>
  <w:style w:type="character" w:customStyle="1" w:styleId="50">
    <w:name w:val="Основной текст (5)"/>
    <w:basedOn w:val="a0"/>
    <w:rsid w:val="00583EA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3">
    <w:name w:val="Основной текст13"/>
    <w:basedOn w:val="a4"/>
    <w:rsid w:val="00583EA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-2pt">
    <w:name w:val="Основной текст + Курсив;Интервал -2 pt"/>
    <w:basedOn w:val="a4"/>
    <w:rsid w:val="00583EAD"/>
    <w:rPr>
      <w:i/>
      <w:iCs/>
      <w:color w:val="000000"/>
      <w:spacing w:val="-50"/>
      <w:w w:val="100"/>
      <w:position w:val="0"/>
      <w:sz w:val="24"/>
      <w:szCs w:val="24"/>
      <w:lang w:val="ru-RU"/>
    </w:rPr>
  </w:style>
  <w:style w:type="character" w:customStyle="1" w:styleId="14">
    <w:name w:val="Основной текст14"/>
    <w:basedOn w:val="a4"/>
    <w:rsid w:val="00583EAD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60">
    <w:name w:val="Основной текст (6)"/>
    <w:basedOn w:val="a0"/>
    <w:rsid w:val="00583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Georgia115pt">
    <w:name w:val="Основной текст + Georgia;11;5 pt"/>
    <w:basedOn w:val="a4"/>
    <w:rsid w:val="00583EAD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lang w:val="en-US"/>
    </w:rPr>
  </w:style>
  <w:style w:type="paragraph" w:customStyle="1" w:styleId="15">
    <w:name w:val="Основной текст15"/>
    <w:basedOn w:val="a"/>
    <w:link w:val="a4"/>
    <w:rsid w:val="00583EAD"/>
    <w:pPr>
      <w:widowControl w:val="0"/>
      <w:shd w:val="clear" w:color="auto" w:fill="FFFFFF"/>
      <w:spacing w:before="540" w:after="0" w:line="274" w:lineRule="exact"/>
      <w:ind w:hanging="154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83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83EAD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E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2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2018-12-14T10:48:00Z</dcterms:created>
  <dcterms:modified xsi:type="dcterms:W3CDTF">2018-12-14T11:20:00Z</dcterms:modified>
</cp:coreProperties>
</file>